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0E5885" w14:textId="698EC2FE" w:rsidR="00FE44B7" w:rsidRPr="00FE44B7" w:rsidRDefault="000B5B3A" w:rsidP="00797B00">
      <w:pPr>
        <w:ind w:left="720"/>
        <w:jc w:val="center"/>
        <w:rPr>
          <w:b/>
          <w:bCs/>
          <w:kern w:val="0"/>
          <w:sz w:val="20"/>
          <w:szCs w:val="20"/>
          <w14:ligatures w14:val="none"/>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797B00" w:rsidRPr="00797B00">
        <w:rPr>
          <w:rFonts w:ascii="Arial" w:hAnsi="Arial" w:cs="Arial"/>
          <w:b/>
          <w:bCs/>
          <w:sz w:val="20"/>
          <w:szCs w:val="20"/>
        </w:rPr>
        <w:t>2026-ESO-223 DUJOTIEKIŲ KATODINĖS SAUGOS ĮRENGINIŲ PROJEKTAVIMO, REMONTO, REKONSTRUKCIJOS IR STATYBOS VILNIAUS, PANEVĖŽIO REGIONE DARBAI</w:t>
      </w:r>
    </w:p>
    <w:p w14:paraId="28C5AE24" w14:textId="0066C9D3" w:rsidR="00FB6DAD" w:rsidRDefault="00FB6DAD" w:rsidP="00B55AE0">
      <w:pPr>
        <w:jc w:val="center"/>
        <w:rPr>
          <w:rFonts w:ascii="Arial" w:hAnsi="Arial" w:cs="Arial"/>
          <w:i/>
          <w:iCs/>
          <w:color w:val="FF0000"/>
          <w:sz w:val="20"/>
          <w:szCs w:val="20"/>
        </w:rPr>
      </w:pP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A4EFFB7"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40F12">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7DA9A5A6" w:rsidR="0004291E" w:rsidRDefault="0004291E" w:rsidP="008266B2">
      <w:pPr>
        <w:pStyle w:val="Heading2"/>
        <w:spacing w:after="120"/>
        <w:jc w:val="center"/>
      </w:pPr>
      <w:r>
        <w:t>INFORMACIJA APIE S</w:t>
      </w:r>
      <w:r w:rsidR="00DE009F">
        <w:t>IŪLOMAS PREKES, PASLAUGAS AR DARBUS</w:t>
      </w:r>
    </w:p>
    <w:p w14:paraId="4C12A277" w14:textId="4D7F7522"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D046D">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63FE961B" w:rsidR="00B26241" w:rsidRDefault="00B26241" w:rsidP="00D97D02">
      <w:pPr>
        <w:spacing w:after="0" w:line="240" w:lineRule="auto"/>
        <w:rPr>
          <w:rFonts w:ascii="Arial" w:hAnsi="Arial" w:cs="Arial"/>
          <w:sz w:val="20"/>
          <w:szCs w:val="20"/>
        </w:rPr>
      </w:pPr>
      <w:r w:rsidRPr="00E835FE">
        <w:rPr>
          <w:rFonts w:ascii="Arial" w:hAnsi="Arial" w:cs="Arial"/>
          <w:sz w:val="20"/>
          <w:szCs w:val="20"/>
        </w:rPr>
        <w:t xml:space="preserve">Pasiūlymo kaina ir jos dedamosios nurodomi pasiūlymo priede </w:t>
      </w:r>
      <w:r w:rsidR="00200B6D">
        <w:rPr>
          <w:rFonts w:ascii="Arial" w:hAnsi="Arial" w:cs="Arial"/>
          <w:sz w:val="20"/>
          <w:szCs w:val="20"/>
        </w:rPr>
        <w:t>„</w:t>
      </w:r>
      <w:r w:rsidR="00200B6D" w:rsidRPr="00200B6D">
        <w:rPr>
          <w:rFonts w:ascii="Arial" w:hAnsi="Arial" w:cs="Arial"/>
          <w:sz w:val="20"/>
          <w:szCs w:val="20"/>
        </w:rPr>
        <w:t>Įkainių lentelė</w:t>
      </w:r>
      <w:r w:rsidR="00200B6D">
        <w:rPr>
          <w:rFonts w:ascii="Arial" w:hAnsi="Arial" w:cs="Arial"/>
          <w:sz w:val="20"/>
          <w:szCs w:val="20"/>
        </w:rPr>
        <w:t>“.</w:t>
      </w:r>
    </w:p>
    <w:p w14:paraId="298CA912" w14:textId="734243CF" w:rsidR="00B26241" w:rsidRDefault="00B26241" w:rsidP="00D97D02">
      <w:pPr>
        <w:spacing w:after="0" w:line="240" w:lineRule="auto"/>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726B861A" w14:textId="011C240A" w:rsidR="001C281F" w:rsidRPr="00BB16C8" w:rsidRDefault="001C281F" w:rsidP="001C281F">
      <w:pPr>
        <w:spacing w:before="60" w:after="60"/>
        <w:jc w:val="both"/>
        <w:rPr>
          <w:rFonts w:ascii="Arial" w:hAnsi="Arial" w:cs="Arial"/>
          <w:b/>
          <w:bCs/>
          <w:color w:val="0070C0"/>
          <w:sz w:val="20"/>
          <w:szCs w:val="20"/>
        </w:rPr>
      </w:pPr>
      <w:r w:rsidRPr="00BB16C8">
        <w:rPr>
          <w:rFonts w:ascii="Arial" w:hAnsi="Arial" w:cs="Arial"/>
          <w:b/>
          <w:bCs/>
          <w:sz w:val="20"/>
          <w:szCs w:val="20"/>
        </w:rPr>
        <w:t>Bendra Sutarties kaina,</w:t>
      </w:r>
      <w:r w:rsidRPr="00BB16C8">
        <w:rPr>
          <w:rFonts w:ascii="Arial" w:hAnsi="Arial" w:cs="Arial"/>
          <w:sz w:val="20"/>
          <w:szCs w:val="20"/>
        </w:rPr>
        <w:t xml:space="preserve"> įskaitant PVM – </w:t>
      </w:r>
      <w:r w:rsidRPr="004C0A00">
        <w:rPr>
          <w:rFonts w:ascii="Arial" w:hAnsi="Arial" w:cs="Arial"/>
          <w:b/>
          <w:bCs/>
          <w:sz w:val="20"/>
          <w:szCs w:val="20"/>
          <w:lang w:val="en-US"/>
        </w:rPr>
        <w:t>1.</w:t>
      </w:r>
      <w:r w:rsidRPr="004C0A00">
        <w:rPr>
          <w:rFonts w:ascii="Arial" w:hAnsi="Arial" w:cs="Arial"/>
          <w:b/>
          <w:bCs/>
          <w:sz w:val="20"/>
          <w:szCs w:val="20"/>
        </w:rPr>
        <w:t>210</w:t>
      </w:r>
      <w:r w:rsidRPr="00BB16C8">
        <w:rPr>
          <w:rFonts w:ascii="Arial" w:hAnsi="Arial" w:cs="Arial"/>
          <w:b/>
          <w:sz w:val="20"/>
          <w:szCs w:val="20"/>
        </w:rPr>
        <w:t>.</w:t>
      </w:r>
      <w:r>
        <w:rPr>
          <w:rFonts w:ascii="Arial" w:hAnsi="Arial" w:cs="Arial"/>
          <w:b/>
          <w:sz w:val="20"/>
          <w:szCs w:val="20"/>
        </w:rPr>
        <w:t>0</w:t>
      </w:r>
      <w:r w:rsidRPr="00BB16C8">
        <w:rPr>
          <w:rFonts w:ascii="Arial" w:hAnsi="Arial" w:cs="Arial"/>
          <w:b/>
          <w:sz w:val="20"/>
          <w:szCs w:val="20"/>
        </w:rPr>
        <w:t xml:space="preserve">00,00 </w:t>
      </w:r>
      <w:r w:rsidRPr="00BB16C8">
        <w:rPr>
          <w:rFonts w:ascii="Arial" w:hAnsi="Arial" w:cs="Arial"/>
          <w:sz w:val="20"/>
          <w:szCs w:val="20"/>
        </w:rPr>
        <w:t>EUR (</w:t>
      </w:r>
      <w:r>
        <w:rPr>
          <w:rFonts w:ascii="Arial" w:hAnsi="Arial" w:cs="Arial"/>
          <w:sz w:val="20"/>
          <w:szCs w:val="20"/>
        </w:rPr>
        <w:t>vienas milijonas du šimtai dešimt tūkstančių eurų</w:t>
      </w:r>
      <w:r w:rsidRPr="00BB16C8">
        <w:rPr>
          <w:rFonts w:ascii="Arial" w:hAnsi="Arial" w:cs="Arial"/>
          <w:sz w:val="20"/>
          <w:szCs w:val="20"/>
        </w:rPr>
        <w:t xml:space="preserve"> 00 ct). Bendrą Sutarties kainą sudaro:</w:t>
      </w:r>
    </w:p>
    <w:p w14:paraId="3F16924A" w14:textId="77777777" w:rsidR="00B22944" w:rsidRDefault="001C281F" w:rsidP="001C281F">
      <w:pPr>
        <w:jc w:val="both"/>
        <w:rPr>
          <w:rFonts w:ascii="Arial" w:hAnsi="Arial" w:cs="Arial"/>
          <w:sz w:val="20"/>
          <w:szCs w:val="20"/>
        </w:rPr>
      </w:pPr>
      <w:r w:rsidRPr="00BB16C8">
        <w:rPr>
          <w:rFonts w:ascii="Arial" w:hAnsi="Arial" w:cs="Arial"/>
          <w:sz w:val="20"/>
          <w:szCs w:val="20"/>
        </w:rPr>
        <w:t xml:space="preserve">Darbų ir medžiagų kaina, neįskaitant PVM – </w:t>
      </w:r>
      <w:r>
        <w:rPr>
          <w:rFonts w:ascii="Arial" w:hAnsi="Arial" w:cs="Arial"/>
          <w:b/>
          <w:sz w:val="20"/>
          <w:szCs w:val="20"/>
          <w:lang w:val="en-US"/>
        </w:rPr>
        <w:t>850.000,00</w:t>
      </w:r>
      <w:r w:rsidRPr="00BB16C8">
        <w:rPr>
          <w:rFonts w:ascii="Arial" w:hAnsi="Arial" w:cs="Arial"/>
          <w:b/>
          <w:sz w:val="20"/>
          <w:szCs w:val="20"/>
        </w:rPr>
        <w:t xml:space="preserve"> </w:t>
      </w:r>
      <w:r w:rsidRPr="00BB16C8">
        <w:rPr>
          <w:rFonts w:ascii="Arial" w:hAnsi="Arial" w:cs="Arial"/>
          <w:sz w:val="20"/>
          <w:szCs w:val="20"/>
        </w:rPr>
        <w:t>EUR (</w:t>
      </w:r>
      <w:r>
        <w:rPr>
          <w:rFonts w:ascii="Arial" w:hAnsi="Arial" w:cs="Arial"/>
          <w:sz w:val="20"/>
          <w:szCs w:val="20"/>
        </w:rPr>
        <w:t xml:space="preserve">aštuoni šimtai penkiasdešimt tūkstančių </w:t>
      </w:r>
      <w:r w:rsidRPr="00BB16C8">
        <w:rPr>
          <w:rFonts w:ascii="Arial" w:hAnsi="Arial" w:cs="Arial"/>
          <w:sz w:val="20"/>
          <w:szCs w:val="20"/>
        </w:rPr>
        <w:t>eurų, 00 ct);</w:t>
      </w:r>
    </w:p>
    <w:p w14:paraId="22485428" w14:textId="63D009D8" w:rsidR="001C281F" w:rsidRPr="00BB16C8" w:rsidRDefault="001C281F" w:rsidP="001C281F">
      <w:pPr>
        <w:jc w:val="both"/>
        <w:rPr>
          <w:rFonts w:ascii="Arial" w:hAnsi="Arial" w:cs="Arial"/>
          <w:sz w:val="20"/>
          <w:szCs w:val="20"/>
        </w:rPr>
      </w:pPr>
      <w:r w:rsidRPr="00BB16C8">
        <w:rPr>
          <w:rFonts w:ascii="Arial" w:hAnsi="Arial" w:cs="Arial"/>
          <w:sz w:val="20"/>
          <w:szCs w:val="20"/>
        </w:rPr>
        <w:t xml:space="preserve">Tiesioginių išlaidų kompensavimo vertė, neįskaitant PVM: </w:t>
      </w:r>
      <w:r>
        <w:rPr>
          <w:rFonts w:ascii="Arial" w:hAnsi="Arial" w:cs="Arial"/>
          <w:b/>
          <w:sz w:val="20"/>
          <w:szCs w:val="20"/>
        </w:rPr>
        <w:t>150.000,00</w:t>
      </w:r>
      <w:r w:rsidRPr="00BB16C8">
        <w:rPr>
          <w:rFonts w:ascii="Arial" w:hAnsi="Arial" w:cs="Arial"/>
          <w:sz w:val="20"/>
          <w:szCs w:val="20"/>
        </w:rPr>
        <w:t xml:space="preserve"> EUR (</w:t>
      </w:r>
      <w:r>
        <w:rPr>
          <w:rFonts w:ascii="Arial" w:hAnsi="Arial" w:cs="Arial"/>
          <w:sz w:val="20"/>
          <w:szCs w:val="20"/>
        </w:rPr>
        <w:t xml:space="preserve">vienas šimtas penkiasdešimt tūkstančių </w:t>
      </w:r>
      <w:r w:rsidRPr="00BB16C8">
        <w:rPr>
          <w:rFonts w:ascii="Arial" w:hAnsi="Arial" w:cs="Arial"/>
          <w:sz w:val="20"/>
          <w:szCs w:val="20"/>
        </w:rPr>
        <w:t>eurų, 00 ct);</w:t>
      </w:r>
    </w:p>
    <w:p w14:paraId="4BD154CD" w14:textId="5F18F85B" w:rsidR="001C281F" w:rsidRPr="00BB16C8" w:rsidRDefault="001C281F" w:rsidP="001C281F">
      <w:pPr>
        <w:jc w:val="both"/>
        <w:rPr>
          <w:rFonts w:ascii="Arial" w:hAnsi="Arial" w:cs="Arial"/>
          <w:sz w:val="20"/>
          <w:szCs w:val="20"/>
        </w:rPr>
      </w:pPr>
      <w:r w:rsidRPr="00BB16C8">
        <w:rPr>
          <w:rFonts w:ascii="Arial" w:hAnsi="Arial" w:cs="Arial"/>
          <w:sz w:val="20"/>
          <w:szCs w:val="20"/>
        </w:rPr>
        <w:t xml:space="preserve">Pridėtinės vertės mokestis – </w:t>
      </w:r>
      <w:r>
        <w:rPr>
          <w:rFonts w:ascii="Arial" w:hAnsi="Arial" w:cs="Arial"/>
          <w:b/>
          <w:sz w:val="20"/>
          <w:szCs w:val="20"/>
          <w:lang w:val="en-US"/>
        </w:rPr>
        <w:t>210.0</w:t>
      </w:r>
      <w:r w:rsidRPr="00BB16C8">
        <w:rPr>
          <w:rFonts w:ascii="Arial" w:hAnsi="Arial" w:cs="Arial"/>
          <w:b/>
          <w:sz w:val="20"/>
          <w:szCs w:val="20"/>
        </w:rPr>
        <w:t xml:space="preserve">00,00 </w:t>
      </w:r>
      <w:r w:rsidRPr="00BB16C8">
        <w:rPr>
          <w:rFonts w:ascii="Arial" w:hAnsi="Arial" w:cs="Arial"/>
          <w:sz w:val="20"/>
          <w:szCs w:val="20"/>
        </w:rPr>
        <w:t>EUR (</w:t>
      </w:r>
      <w:r>
        <w:rPr>
          <w:rFonts w:ascii="Arial" w:hAnsi="Arial" w:cs="Arial"/>
          <w:sz w:val="20"/>
          <w:szCs w:val="20"/>
        </w:rPr>
        <w:t xml:space="preserve">du šimtai dešimt tūkstančių </w:t>
      </w:r>
      <w:r w:rsidRPr="00BB16C8">
        <w:rPr>
          <w:rFonts w:ascii="Arial" w:hAnsi="Arial" w:cs="Arial"/>
          <w:sz w:val="20"/>
          <w:szCs w:val="20"/>
        </w:rPr>
        <w:t>eurų, 00 ct).</w:t>
      </w:r>
    </w:p>
    <w:p w14:paraId="0FB373BB" w14:textId="77777777" w:rsidR="001C281F" w:rsidRPr="00B26241" w:rsidRDefault="001C281F" w:rsidP="00D97D02">
      <w:pPr>
        <w:spacing w:after="0" w:line="240" w:lineRule="auto"/>
      </w:pP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1FE87882"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r w:rsidR="00677EBA">
        <w:rPr>
          <w:rFonts w:eastAsia="Times New Roman"/>
          <w:kern w:val="0"/>
          <w:lang w:eastAsia="lt-LT"/>
          <w14:ligatures w14:val="none"/>
        </w:rPr>
        <w:t xml:space="preserve"> IR ATITKTĮ KVALIFIKACIJOS REIKAL</w:t>
      </w:r>
      <w:r w:rsidR="00C36EA8">
        <w:rPr>
          <w:rFonts w:eastAsia="Times New Roman"/>
          <w:kern w:val="0"/>
          <w:lang w:eastAsia="lt-LT"/>
          <w14:ligatures w14:val="none"/>
        </w:rPr>
        <w:t>AVIMAMS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Tiekėjas Pirminiame pasiūlyme privalo išviešinti ūkio subjektus, kurių pajėgumais remiamasi, ir Kvazisubtiekėjus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lastRenderedPageBreak/>
        <w:t>Jei tiekėjas Pirminiame pasiūlyme nenurodo, jog pasirinktam kvalifikacijos reikalavimui telkiasi ūkio subjektus, kurių pajėgumais remiamasi, ar Kvazisubtiekėjus, vėlesnėse pirkimo stadijose atitinkamam kvalifikacijos reikalavimui pasitelkti ūkio subjektų, kurių pajėgumais remiamasi, ar Kvazisubtiekėjų negalės. Pirminiame pasiūlyme nurodytiems kvalifikacijos reikalavimams pasitelkti ūkio subjektai, kurių pajėgumais remiamasi, ir Kvazisubtiekėjai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tbl>
      <w:tblPr>
        <w:tblStyle w:val="TableGrid"/>
        <w:tblW w:w="0" w:type="auto"/>
        <w:tblLook w:val="04A0" w:firstRow="1" w:lastRow="0" w:firstColumn="1" w:lastColumn="0" w:noHBand="0" w:noVBand="1"/>
      </w:tblPr>
      <w:tblGrid>
        <w:gridCol w:w="606"/>
        <w:gridCol w:w="2508"/>
        <w:gridCol w:w="2302"/>
        <w:gridCol w:w="3672"/>
        <w:gridCol w:w="1255"/>
        <w:gridCol w:w="1134"/>
        <w:gridCol w:w="3114"/>
      </w:tblGrid>
      <w:tr w:rsidR="00366844" w:rsidRPr="00B81617" w14:paraId="5A8D7B82" w14:textId="77777777" w:rsidTr="00FD5DEA">
        <w:tc>
          <w:tcPr>
            <w:tcW w:w="606" w:type="dxa"/>
            <w:shd w:val="clear" w:color="auto" w:fill="DBE5F1"/>
            <w:vAlign w:val="center"/>
          </w:tcPr>
          <w:p w14:paraId="417BA8F8" w14:textId="77777777" w:rsidR="00366844" w:rsidRPr="00B81617" w:rsidRDefault="00366844" w:rsidP="00FD5DEA">
            <w:pPr>
              <w:tabs>
                <w:tab w:val="left" w:pos="567"/>
              </w:tabs>
              <w:jc w:val="both"/>
              <w:rPr>
                <w:rFonts w:ascii="Arial" w:hAnsi="Arial" w:cs="Arial"/>
                <w:b/>
                <w:bCs/>
                <w:sz w:val="20"/>
                <w:szCs w:val="20"/>
              </w:rPr>
            </w:pPr>
            <w:r w:rsidRPr="00B81617">
              <w:rPr>
                <w:rFonts w:ascii="Arial" w:hAnsi="Arial" w:cs="Arial"/>
                <w:b/>
                <w:bCs/>
                <w:sz w:val="20"/>
                <w:szCs w:val="20"/>
              </w:rPr>
              <w:t>Eil. Nr.</w:t>
            </w:r>
          </w:p>
        </w:tc>
        <w:tc>
          <w:tcPr>
            <w:tcW w:w="2508" w:type="dxa"/>
            <w:shd w:val="clear" w:color="auto" w:fill="DBE5F1"/>
            <w:vAlign w:val="center"/>
          </w:tcPr>
          <w:p w14:paraId="400DF8FA"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Pasitelkiamo ūkio subjekto, kurio pajėgumais remiamasi, Kvazisubtiekėjo pavadinimas</w:t>
            </w:r>
          </w:p>
        </w:tc>
        <w:tc>
          <w:tcPr>
            <w:tcW w:w="2302" w:type="dxa"/>
            <w:shd w:val="clear" w:color="auto" w:fill="DBE5F1"/>
            <w:vAlign w:val="center"/>
          </w:tcPr>
          <w:p w14:paraId="73156236"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Ūkio subjekto, kurio pajėgumais remiamasi, Kvazisubtiekėjo registracijos šalis ar teritorija (jei fizinis asmuo – nuolatinė gyvenamoji vieta (šalis) ir pilietybė)</w:t>
            </w:r>
          </w:p>
        </w:tc>
        <w:tc>
          <w:tcPr>
            <w:tcW w:w="3672" w:type="dxa"/>
            <w:shd w:val="clear" w:color="auto" w:fill="DBE5F1"/>
            <w:vAlign w:val="center"/>
          </w:tcPr>
          <w:p w14:paraId="1665B831" w14:textId="77777777" w:rsidR="00366844" w:rsidRPr="00B81617" w:rsidRDefault="00366844" w:rsidP="00FD5DEA">
            <w:pPr>
              <w:jc w:val="center"/>
              <w:rPr>
                <w:rFonts w:ascii="Arial" w:hAnsi="Arial" w:cs="Arial"/>
                <w:b/>
                <w:bCs/>
                <w:sz w:val="20"/>
                <w:szCs w:val="20"/>
              </w:rPr>
            </w:pPr>
            <w:r w:rsidRPr="00B81617">
              <w:rPr>
                <w:rFonts w:ascii="Arial" w:hAnsi="Arial" w:cs="Arial"/>
                <w:b/>
                <w:bCs/>
                <w:sz w:val="20"/>
                <w:szCs w:val="20"/>
              </w:rPr>
              <w:t>Kvalifikacijos reikalavimas, kuriam atitikti pasitelkiamas ūkio subjektas, kurio pajėgumais remiamasi, ar Kvazisubtiekėjas</w:t>
            </w:r>
          </w:p>
          <w:p w14:paraId="5757EBF8" w14:textId="77777777" w:rsidR="00366844" w:rsidRPr="00B81617" w:rsidRDefault="00366844" w:rsidP="00FD5DEA">
            <w:pPr>
              <w:jc w:val="center"/>
              <w:rPr>
                <w:rFonts w:ascii="Arial" w:hAnsi="Arial" w:cs="Arial"/>
                <w:sz w:val="20"/>
                <w:szCs w:val="20"/>
              </w:rPr>
            </w:pPr>
            <w:r w:rsidRPr="00B81617">
              <w:rPr>
                <w:rFonts w:ascii="Arial" w:hAnsi="Arial" w:cs="Arial"/>
                <w:b/>
                <w:bCs/>
                <w:sz w:val="20"/>
                <w:szCs w:val="20"/>
              </w:rPr>
              <w:t>(nurodomas numeris pagal SPS priedo „Reikalavimai tiekėjams (pašalinimo pagrindai / kvalifikacijos reikalavimai)“ reikalavimus)</w:t>
            </w:r>
          </w:p>
        </w:tc>
        <w:tc>
          <w:tcPr>
            <w:tcW w:w="2389" w:type="dxa"/>
            <w:gridSpan w:val="2"/>
            <w:shd w:val="clear" w:color="auto" w:fill="DBE5F1"/>
            <w:vAlign w:val="center"/>
          </w:tcPr>
          <w:p w14:paraId="63045D76"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Ar paties tiekėjo / Tiekėjų grupės nario kvalifikacija atitinka 4 stulpelyje nurodytą kvalifikacijos reikalavimą?</w:t>
            </w:r>
          </w:p>
        </w:tc>
        <w:tc>
          <w:tcPr>
            <w:tcW w:w="3114" w:type="dxa"/>
            <w:shd w:val="clear" w:color="auto" w:fill="DBE5F1"/>
            <w:vAlign w:val="center"/>
          </w:tcPr>
          <w:p w14:paraId="398265F0"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Užduotys, Sutarties dalys, kurias ketinama perduoti vykdyti ūkio subjektui</w:t>
            </w:r>
          </w:p>
        </w:tc>
      </w:tr>
      <w:tr w:rsidR="00366844" w:rsidRPr="00B81617" w14:paraId="4D1A53CB" w14:textId="77777777" w:rsidTr="00366844">
        <w:tc>
          <w:tcPr>
            <w:tcW w:w="606" w:type="dxa"/>
            <w:shd w:val="clear" w:color="auto" w:fill="DBE5F1"/>
          </w:tcPr>
          <w:p w14:paraId="00C80378"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1</w:t>
            </w:r>
          </w:p>
        </w:tc>
        <w:tc>
          <w:tcPr>
            <w:tcW w:w="2508" w:type="dxa"/>
            <w:shd w:val="clear" w:color="auto" w:fill="DBE5F1"/>
          </w:tcPr>
          <w:p w14:paraId="1439D2E3"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2</w:t>
            </w:r>
          </w:p>
        </w:tc>
        <w:tc>
          <w:tcPr>
            <w:tcW w:w="2302" w:type="dxa"/>
            <w:shd w:val="clear" w:color="auto" w:fill="DBE5F1"/>
          </w:tcPr>
          <w:p w14:paraId="095BFC1A"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3</w:t>
            </w:r>
          </w:p>
        </w:tc>
        <w:tc>
          <w:tcPr>
            <w:tcW w:w="3672" w:type="dxa"/>
            <w:shd w:val="clear" w:color="auto" w:fill="DBE5F1"/>
          </w:tcPr>
          <w:p w14:paraId="28E321D0"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4</w:t>
            </w:r>
          </w:p>
        </w:tc>
        <w:tc>
          <w:tcPr>
            <w:tcW w:w="2389" w:type="dxa"/>
            <w:gridSpan w:val="2"/>
            <w:shd w:val="clear" w:color="auto" w:fill="DBE5F1"/>
          </w:tcPr>
          <w:p w14:paraId="2C94F8C6"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5</w:t>
            </w:r>
          </w:p>
        </w:tc>
        <w:tc>
          <w:tcPr>
            <w:tcW w:w="3114" w:type="dxa"/>
            <w:shd w:val="clear" w:color="auto" w:fill="DBE5F1"/>
          </w:tcPr>
          <w:p w14:paraId="6A189BB5"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6</w:t>
            </w:r>
          </w:p>
        </w:tc>
      </w:tr>
      <w:tr w:rsidR="00366844" w:rsidRPr="00B81617" w14:paraId="14A062DF" w14:textId="77777777" w:rsidTr="00FD5DEA">
        <w:tc>
          <w:tcPr>
            <w:tcW w:w="606" w:type="dxa"/>
            <w:shd w:val="clear" w:color="auto" w:fill="F2F2F2" w:themeFill="background1" w:themeFillShade="F2"/>
            <w:vAlign w:val="center"/>
          </w:tcPr>
          <w:p w14:paraId="060D7D99" w14:textId="77777777" w:rsidR="00366844" w:rsidRPr="00B81617" w:rsidRDefault="00366844" w:rsidP="00FD5DEA">
            <w:pPr>
              <w:tabs>
                <w:tab w:val="left" w:pos="567"/>
              </w:tabs>
              <w:jc w:val="center"/>
              <w:rPr>
                <w:rFonts w:ascii="Arial" w:hAnsi="Arial" w:cs="Arial"/>
                <w:i/>
                <w:iCs/>
                <w:sz w:val="20"/>
                <w:szCs w:val="20"/>
              </w:rPr>
            </w:pPr>
            <w:r w:rsidRPr="00B81617">
              <w:rPr>
                <w:rFonts w:ascii="Arial" w:hAnsi="Arial" w:cs="Arial"/>
                <w:i/>
                <w:iCs/>
                <w:sz w:val="20"/>
                <w:szCs w:val="20"/>
              </w:rPr>
              <w:t>Pvz.</w:t>
            </w:r>
          </w:p>
        </w:tc>
        <w:tc>
          <w:tcPr>
            <w:tcW w:w="2508" w:type="dxa"/>
            <w:shd w:val="clear" w:color="auto" w:fill="F2F2F2" w:themeFill="background1" w:themeFillShade="F2"/>
            <w:vAlign w:val="center"/>
          </w:tcPr>
          <w:p w14:paraId="4E980ACE" w14:textId="77777777" w:rsidR="00366844" w:rsidRPr="00B81617" w:rsidRDefault="00366844" w:rsidP="00FD5DEA">
            <w:pPr>
              <w:tabs>
                <w:tab w:val="left" w:pos="567"/>
              </w:tabs>
              <w:jc w:val="center"/>
              <w:rPr>
                <w:rFonts w:ascii="Arial" w:hAnsi="Arial" w:cs="Arial"/>
                <w:i/>
                <w:iCs/>
                <w:sz w:val="20"/>
                <w:szCs w:val="20"/>
              </w:rPr>
            </w:pPr>
            <w:r>
              <w:rPr>
                <w:rFonts w:ascii="Arial" w:hAnsi="Arial" w:cs="Arial"/>
                <w:i/>
                <w:iCs/>
                <w:sz w:val="20"/>
                <w:szCs w:val="20"/>
              </w:rPr>
              <w:t>Ū</w:t>
            </w:r>
            <w:r w:rsidRPr="00B81617">
              <w:rPr>
                <w:rFonts w:ascii="Arial" w:hAnsi="Arial" w:cs="Arial"/>
                <w:i/>
                <w:iCs/>
                <w:sz w:val="20"/>
                <w:szCs w:val="20"/>
              </w:rPr>
              <w:t>kio subjektas, kurio pajėgumais remiamasi</w:t>
            </w:r>
          </w:p>
          <w:p w14:paraId="39E371D4" w14:textId="77777777" w:rsidR="00366844" w:rsidRPr="00B81617" w:rsidRDefault="00366844" w:rsidP="00FD5DEA">
            <w:pPr>
              <w:tabs>
                <w:tab w:val="left" w:pos="567"/>
              </w:tabs>
              <w:jc w:val="center"/>
              <w:rPr>
                <w:rFonts w:ascii="Arial" w:hAnsi="Arial" w:cs="Arial"/>
                <w:i/>
                <w:iCs/>
                <w:sz w:val="20"/>
                <w:szCs w:val="20"/>
              </w:rPr>
            </w:pPr>
            <w:r w:rsidRPr="00B81617">
              <w:rPr>
                <w:rFonts w:ascii="Arial" w:hAnsi="Arial" w:cs="Arial"/>
                <w:i/>
                <w:iCs/>
                <w:sz w:val="20"/>
                <w:szCs w:val="20"/>
              </w:rPr>
              <w:t>UAB „AAA“</w:t>
            </w:r>
          </w:p>
        </w:tc>
        <w:tc>
          <w:tcPr>
            <w:tcW w:w="2302" w:type="dxa"/>
            <w:shd w:val="clear" w:color="auto" w:fill="F2F2F2" w:themeFill="background1" w:themeFillShade="F2"/>
            <w:vAlign w:val="center"/>
          </w:tcPr>
          <w:p w14:paraId="6592A88E" w14:textId="77777777" w:rsidR="00366844" w:rsidRPr="00B81617" w:rsidRDefault="00366844" w:rsidP="00FD5DEA">
            <w:pPr>
              <w:tabs>
                <w:tab w:val="left" w:pos="567"/>
              </w:tabs>
              <w:jc w:val="center"/>
              <w:rPr>
                <w:rFonts w:ascii="Arial" w:hAnsi="Arial" w:cs="Arial"/>
                <w:i/>
                <w:iCs/>
                <w:sz w:val="20"/>
                <w:szCs w:val="20"/>
              </w:rPr>
            </w:pPr>
            <w:r w:rsidRPr="00B81617">
              <w:rPr>
                <w:rFonts w:ascii="Arial" w:hAnsi="Arial" w:cs="Arial"/>
                <w:i/>
                <w:iCs/>
                <w:sz w:val="20"/>
                <w:szCs w:val="20"/>
              </w:rPr>
              <w:t>Lietuva</w:t>
            </w:r>
          </w:p>
        </w:tc>
        <w:tc>
          <w:tcPr>
            <w:tcW w:w="3672" w:type="dxa"/>
            <w:shd w:val="clear" w:color="auto" w:fill="F2F2F2" w:themeFill="background1" w:themeFillShade="F2"/>
            <w:vAlign w:val="center"/>
          </w:tcPr>
          <w:p w14:paraId="465947EC" w14:textId="77777777" w:rsidR="00366844" w:rsidRPr="00B81617" w:rsidRDefault="00366844" w:rsidP="00FD5DEA">
            <w:pPr>
              <w:tabs>
                <w:tab w:val="left" w:pos="567"/>
              </w:tabs>
              <w:jc w:val="center"/>
              <w:rPr>
                <w:rFonts w:ascii="Arial" w:hAnsi="Arial" w:cs="Arial"/>
                <w:i/>
                <w:iCs/>
                <w:sz w:val="20"/>
                <w:szCs w:val="20"/>
              </w:rPr>
            </w:pPr>
            <w:r w:rsidRPr="00B81617">
              <w:rPr>
                <w:rFonts w:ascii="Arial" w:hAnsi="Arial" w:cs="Arial"/>
                <w:i/>
                <w:iCs/>
                <w:sz w:val="20"/>
                <w:szCs w:val="20"/>
              </w:rPr>
              <w:t>1.3 p. – teisė verstis veikla</w:t>
            </w:r>
          </w:p>
        </w:tc>
        <w:tc>
          <w:tcPr>
            <w:tcW w:w="1255" w:type="dxa"/>
            <w:shd w:val="clear" w:color="auto" w:fill="F2F2F2" w:themeFill="background1" w:themeFillShade="F2"/>
            <w:vAlign w:val="center"/>
          </w:tcPr>
          <w:p w14:paraId="6A28F7A2" w14:textId="77777777" w:rsidR="00366844" w:rsidRPr="00B81617" w:rsidRDefault="00366844" w:rsidP="00FD5DEA">
            <w:pPr>
              <w:tabs>
                <w:tab w:val="left" w:pos="567"/>
              </w:tabs>
              <w:jc w:val="center"/>
              <w:rPr>
                <w:rFonts w:ascii="Arial" w:hAnsi="Arial" w:cs="Arial"/>
                <w:i/>
                <w:iCs/>
                <w:sz w:val="20"/>
                <w:szCs w:val="20"/>
              </w:rPr>
            </w:pPr>
            <w:r w:rsidRPr="00B81617">
              <w:rPr>
                <w:rFonts w:ascii="Segoe UI Symbol" w:hAnsi="Segoe UI Symbol" w:cs="Segoe UI Symbol"/>
                <w:i/>
                <w:iCs/>
                <w:sz w:val="20"/>
                <w:szCs w:val="20"/>
              </w:rPr>
              <w:t>☐</w:t>
            </w:r>
            <w:r w:rsidRPr="00B81617">
              <w:rPr>
                <w:rFonts w:ascii="Arial" w:hAnsi="Arial" w:cs="Arial"/>
                <w:i/>
                <w:iCs/>
                <w:sz w:val="20"/>
                <w:szCs w:val="20"/>
              </w:rPr>
              <w:t xml:space="preserve"> Taip</w:t>
            </w:r>
          </w:p>
        </w:tc>
        <w:tc>
          <w:tcPr>
            <w:tcW w:w="1134" w:type="dxa"/>
            <w:shd w:val="clear" w:color="auto" w:fill="F2F2F2" w:themeFill="background1" w:themeFillShade="F2"/>
            <w:vAlign w:val="center"/>
          </w:tcPr>
          <w:p w14:paraId="40B0E5F5" w14:textId="77777777" w:rsidR="00366844" w:rsidRPr="00B81617" w:rsidRDefault="00366844" w:rsidP="00FD5DEA">
            <w:pPr>
              <w:tabs>
                <w:tab w:val="left" w:pos="567"/>
              </w:tabs>
              <w:jc w:val="center"/>
              <w:rPr>
                <w:rFonts w:ascii="Arial" w:hAnsi="Arial" w:cs="Arial"/>
                <w:i/>
                <w:iCs/>
                <w:sz w:val="20"/>
                <w:szCs w:val="20"/>
              </w:rPr>
            </w:pPr>
            <w:r w:rsidRPr="00B81617">
              <w:rPr>
                <w:rFonts w:ascii="Segoe UI Symbol" w:hAnsi="Segoe UI Symbol" w:cs="Segoe UI Symbol"/>
                <w:i/>
                <w:iCs/>
                <w:sz w:val="20"/>
                <w:szCs w:val="20"/>
              </w:rPr>
              <w:t>☐</w:t>
            </w:r>
            <w:r w:rsidRPr="00B81617">
              <w:rPr>
                <w:rFonts w:ascii="Arial" w:hAnsi="Arial" w:cs="Arial"/>
                <w:i/>
                <w:iCs/>
                <w:sz w:val="20"/>
                <w:szCs w:val="20"/>
              </w:rPr>
              <w:t xml:space="preserve"> Ne</w:t>
            </w:r>
          </w:p>
        </w:tc>
        <w:tc>
          <w:tcPr>
            <w:tcW w:w="3114" w:type="dxa"/>
            <w:shd w:val="clear" w:color="auto" w:fill="F2F2F2" w:themeFill="background1" w:themeFillShade="F2"/>
            <w:vAlign w:val="center"/>
          </w:tcPr>
          <w:p w14:paraId="5D72B541" w14:textId="77777777" w:rsidR="00366844" w:rsidRPr="00B81617" w:rsidRDefault="00366844" w:rsidP="00FD5DEA">
            <w:pPr>
              <w:tabs>
                <w:tab w:val="left" w:pos="567"/>
              </w:tabs>
              <w:jc w:val="center"/>
              <w:rPr>
                <w:rFonts w:ascii="Arial" w:hAnsi="Arial" w:cs="Arial"/>
                <w:i/>
                <w:iCs/>
                <w:sz w:val="20"/>
                <w:szCs w:val="20"/>
              </w:rPr>
            </w:pPr>
            <w:r w:rsidRPr="00B81617">
              <w:rPr>
                <w:rFonts w:ascii="Arial" w:hAnsi="Arial" w:cs="Arial"/>
                <w:i/>
                <w:iCs/>
                <w:sz w:val="20"/>
                <w:szCs w:val="20"/>
              </w:rPr>
              <w:t>Pavojingų atliekų tvarkymas</w:t>
            </w:r>
          </w:p>
        </w:tc>
      </w:tr>
      <w:tr w:rsidR="00366844" w:rsidRPr="00B81617" w14:paraId="38490B47" w14:textId="77777777" w:rsidTr="00FD5DEA">
        <w:tc>
          <w:tcPr>
            <w:tcW w:w="606" w:type="dxa"/>
          </w:tcPr>
          <w:p w14:paraId="67FDB9D6" w14:textId="77777777" w:rsidR="00366844" w:rsidRPr="00B81617" w:rsidRDefault="00366844" w:rsidP="00677EBA">
            <w:pPr>
              <w:pStyle w:val="ListParagraph"/>
              <w:numPr>
                <w:ilvl w:val="0"/>
                <w:numId w:val="3"/>
              </w:numPr>
              <w:tabs>
                <w:tab w:val="left" w:pos="567"/>
              </w:tabs>
              <w:jc w:val="center"/>
              <w:rPr>
                <w:rFonts w:ascii="Arial" w:hAnsi="Arial" w:cs="Arial"/>
                <w:sz w:val="20"/>
                <w:szCs w:val="20"/>
              </w:rPr>
            </w:pPr>
          </w:p>
        </w:tc>
        <w:tc>
          <w:tcPr>
            <w:tcW w:w="2508" w:type="dxa"/>
          </w:tcPr>
          <w:p w14:paraId="0BCF22C2" w14:textId="77777777" w:rsidR="00366844" w:rsidRPr="00B81617" w:rsidRDefault="00000000" w:rsidP="00FD5DEA">
            <w:pPr>
              <w:tabs>
                <w:tab w:val="left" w:pos="567"/>
              </w:tabs>
              <w:jc w:val="center"/>
              <w:rPr>
                <w:rFonts w:ascii="Arial" w:hAnsi="Arial" w:cs="Arial"/>
                <w:sz w:val="20"/>
                <w:szCs w:val="20"/>
              </w:rPr>
            </w:pPr>
            <w:sdt>
              <w:sdtPr>
                <w:rPr>
                  <w:rFonts w:ascii="Arial" w:hAnsi="Arial" w:cs="Arial"/>
                  <w:b/>
                  <w:sz w:val="20"/>
                  <w:szCs w:val="20"/>
                </w:rPr>
                <w:id w:val="1350993637"/>
                <w:placeholder>
                  <w:docPart w:val="3BCADDA37A124A0685C07EA7703D3414"/>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366844" w:rsidRPr="00A26B6A">
                  <w:rPr>
                    <w:rFonts w:ascii="Arial" w:hAnsi="Arial" w:cs="Arial"/>
                    <w:color w:val="FF0000"/>
                    <w:sz w:val="20"/>
                    <w:szCs w:val="20"/>
                  </w:rPr>
                  <w:t>[Pasirinkite]</w:t>
                </w:r>
              </w:sdtContent>
            </w:sdt>
            <w:r w:rsidR="00366844" w:rsidRPr="00A26B6A">
              <w:rPr>
                <w:rFonts w:ascii="Arial" w:hAnsi="Arial" w:cs="Arial"/>
                <w:b/>
                <w:sz w:val="20"/>
                <w:szCs w:val="20"/>
              </w:rPr>
              <w:t xml:space="preserve"> </w:t>
            </w:r>
            <w:r w:rsidR="00366844" w:rsidRPr="00A26B6A">
              <w:rPr>
                <w:rFonts w:ascii="Arial" w:hAnsi="Arial" w:cs="Arial"/>
                <w:i/>
                <w:sz w:val="20"/>
                <w:szCs w:val="20"/>
              </w:rPr>
              <w:t>Pavadinimas</w:t>
            </w:r>
          </w:p>
        </w:tc>
        <w:tc>
          <w:tcPr>
            <w:tcW w:w="2302" w:type="dxa"/>
          </w:tcPr>
          <w:p w14:paraId="2475220D" w14:textId="77777777" w:rsidR="00366844" w:rsidRPr="00B81617" w:rsidRDefault="00366844" w:rsidP="00FD5DEA">
            <w:pPr>
              <w:tabs>
                <w:tab w:val="left" w:pos="567"/>
              </w:tabs>
              <w:jc w:val="center"/>
              <w:rPr>
                <w:rFonts w:ascii="Arial" w:hAnsi="Arial" w:cs="Arial"/>
                <w:sz w:val="20"/>
                <w:szCs w:val="20"/>
              </w:rPr>
            </w:pPr>
          </w:p>
        </w:tc>
        <w:tc>
          <w:tcPr>
            <w:tcW w:w="3672" w:type="dxa"/>
          </w:tcPr>
          <w:p w14:paraId="3CA821B1" w14:textId="77777777" w:rsidR="00366844" w:rsidRPr="00B81617" w:rsidRDefault="00366844" w:rsidP="00FD5DEA">
            <w:pPr>
              <w:tabs>
                <w:tab w:val="left" w:pos="567"/>
              </w:tabs>
              <w:jc w:val="center"/>
              <w:rPr>
                <w:rFonts w:ascii="Arial" w:hAnsi="Arial" w:cs="Arial"/>
                <w:sz w:val="20"/>
                <w:szCs w:val="20"/>
              </w:rPr>
            </w:pPr>
          </w:p>
        </w:tc>
        <w:tc>
          <w:tcPr>
            <w:tcW w:w="1255" w:type="dxa"/>
            <w:vAlign w:val="center"/>
          </w:tcPr>
          <w:p w14:paraId="19215C65" w14:textId="77777777" w:rsidR="00366844" w:rsidRPr="004863EA" w:rsidRDefault="00366844" w:rsidP="00FD5DEA">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Taip</w:t>
            </w:r>
          </w:p>
        </w:tc>
        <w:tc>
          <w:tcPr>
            <w:tcW w:w="1134" w:type="dxa"/>
            <w:vAlign w:val="center"/>
          </w:tcPr>
          <w:p w14:paraId="2FE2410B" w14:textId="77777777" w:rsidR="00366844" w:rsidRPr="004863EA" w:rsidRDefault="00366844" w:rsidP="00FD5DEA">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Ne</w:t>
            </w:r>
          </w:p>
        </w:tc>
        <w:tc>
          <w:tcPr>
            <w:tcW w:w="3114" w:type="dxa"/>
          </w:tcPr>
          <w:p w14:paraId="15E61F3C" w14:textId="77777777" w:rsidR="00366844" w:rsidRPr="00B81617" w:rsidRDefault="00366844" w:rsidP="00FD5DEA">
            <w:pPr>
              <w:tabs>
                <w:tab w:val="left" w:pos="567"/>
              </w:tabs>
              <w:jc w:val="center"/>
              <w:rPr>
                <w:rFonts w:ascii="Arial" w:hAnsi="Arial" w:cs="Arial"/>
                <w:sz w:val="20"/>
                <w:szCs w:val="20"/>
              </w:rPr>
            </w:pPr>
          </w:p>
        </w:tc>
      </w:tr>
      <w:tr w:rsidR="00366844" w:rsidRPr="00B81617" w14:paraId="1EFD86A3" w14:textId="77777777" w:rsidTr="00FD5DEA">
        <w:tc>
          <w:tcPr>
            <w:tcW w:w="606" w:type="dxa"/>
          </w:tcPr>
          <w:p w14:paraId="65426B66" w14:textId="77777777" w:rsidR="00366844" w:rsidRPr="00B81617" w:rsidRDefault="00366844" w:rsidP="00677EBA">
            <w:pPr>
              <w:pStyle w:val="ListParagraph"/>
              <w:numPr>
                <w:ilvl w:val="0"/>
                <w:numId w:val="3"/>
              </w:numPr>
              <w:tabs>
                <w:tab w:val="left" w:pos="567"/>
              </w:tabs>
              <w:jc w:val="center"/>
              <w:rPr>
                <w:rFonts w:ascii="Arial" w:hAnsi="Arial" w:cs="Arial"/>
                <w:sz w:val="20"/>
                <w:szCs w:val="20"/>
              </w:rPr>
            </w:pPr>
          </w:p>
        </w:tc>
        <w:tc>
          <w:tcPr>
            <w:tcW w:w="2508" w:type="dxa"/>
          </w:tcPr>
          <w:p w14:paraId="401F0245" w14:textId="77777777" w:rsidR="00366844" w:rsidRPr="00B81617" w:rsidRDefault="00000000" w:rsidP="00FD5DEA">
            <w:pPr>
              <w:tabs>
                <w:tab w:val="left" w:pos="567"/>
              </w:tabs>
              <w:jc w:val="center"/>
              <w:rPr>
                <w:rFonts w:ascii="Arial" w:hAnsi="Arial" w:cs="Arial"/>
                <w:sz w:val="20"/>
                <w:szCs w:val="20"/>
              </w:rPr>
            </w:pPr>
            <w:sdt>
              <w:sdtPr>
                <w:rPr>
                  <w:rFonts w:ascii="Arial" w:hAnsi="Arial" w:cs="Arial"/>
                  <w:b/>
                  <w:sz w:val="20"/>
                  <w:szCs w:val="20"/>
                </w:rPr>
                <w:id w:val="-223450753"/>
                <w:placeholder>
                  <w:docPart w:val="229D184BC1FC400BAF037215A6CD22A1"/>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366844" w:rsidRPr="00A26B6A">
                  <w:rPr>
                    <w:rFonts w:ascii="Arial" w:hAnsi="Arial" w:cs="Arial"/>
                    <w:color w:val="FF0000"/>
                    <w:sz w:val="20"/>
                    <w:szCs w:val="20"/>
                  </w:rPr>
                  <w:t>[Pasirinkite]</w:t>
                </w:r>
              </w:sdtContent>
            </w:sdt>
            <w:r w:rsidR="00366844" w:rsidRPr="00A26B6A">
              <w:rPr>
                <w:rFonts w:ascii="Arial" w:hAnsi="Arial" w:cs="Arial"/>
                <w:b/>
                <w:sz w:val="20"/>
                <w:szCs w:val="20"/>
              </w:rPr>
              <w:t xml:space="preserve"> </w:t>
            </w:r>
            <w:r w:rsidR="00366844" w:rsidRPr="00A26B6A">
              <w:rPr>
                <w:rFonts w:ascii="Arial" w:hAnsi="Arial" w:cs="Arial"/>
                <w:i/>
                <w:sz w:val="20"/>
                <w:szCs w:val="20"/>
              </w:rPr>
              <w:t>Pavadinimas</w:t>
            </w:r>
          </w:p>
        </w:tc>
        <w:tc>
          <w:tcPr>
            <w:tcW w:w="2302" w:type="dxa"/>
          </w:tcPr>
          <w:p w14:paraId="00A6DF39" w14:textId="77777777" w:rsidR="00366844" w:rsidRPr="00B81617" w:rsidRDefault="00366844" w:rsidP="00FD5DEA">
            <w:pPr>
              <w:tabs>
                <w:tab w:val="left" w:pos="567"/>
              </w:tabs>
              <w:jc w:val="center"/>
              <w:rPr>
                <w:rFonts w:ascii="Arial" w:hAnsi="Arial" w:cs="Arial"/>
                <w:sz w:val="20"/>
                <w:szCs w:val="20"/>
              </w:rPr>
            </w:pPr>
          </w:p>
        </w:tc>
        <w:tc>
          <w:tcPr>
            <w:tcW w:w="3672" w:type="dxa"/>
          </w:tcPr>
          <w:p w14:paraId="1CCE2C21" w14:textId="77777777" w:rsidR="00366844" w:rsidRPr="00B81617" w:rsidRDefault="00366844" w:rsidP="00FD5DEA">
            <w:pPr>
              <w:tabs>
                <w:tab w:val="left" w:pos="567"/>
              </w:tabs>
              <w:jc w:val="center"/>
              <w:rPr>
                <w:rFonts w:ascii="Arial" w:hAnsi="Arial" w:cs="Arial"/>
                <w:sz w:val="20"/>
                <w:szCs w:val="20"/>
              </w:rPr>
            </w:pPr>
          </w:p>
        </w:tc>
        <w:tc>
          <w:tcPr>
            <w:tcW w:w="1255" w:type="dxa"/>
            <w:vAlign w:val="center"/>
          </w:tcPr>
          <w:p w14:paraId="2C7FBE17" w14:textId="77777777" w:rsidR="00366844" w:rsidRPr="00B81617" w:rsidRDefault="00366844" w:rsidP="00FD5DEA">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Taip</w:t>
            </w:r>
          </w:p>
        </w:tc>
        <w:tc>
          <w:tcPr>
            <w:tcW w:w="1134" w:type="dxa"/>
            <w:vAlign w:val="center"/>
          </w:tcPr>
          <w:p w14:paraId="3BAC3E00" w14:textId="77777777" w:rsidR="00366844" w:rsidRPr="00B81617" w:rsidRDefault="00366844" w:rsidP="00FD5DEA">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Ne</w:t>
            </w:r>
          </w:p>
        </w:tc>
        <w:tc>
          <w:tcPr>
            <w:tcW w:w="3114" w:type="dxa"/>
          </w:tcPr>
          <w:p w14:paraId="59D36CB0" w14:textId="77777777" w:rsidR="00366844" w:rsidRPr="00B81617" w:rsidRDefault="00366844" w:rsidP="00FD5DEA">
            <w:pPr>
              <w:tabs>
                <w:tab w:val="left" w:pos="567"/>
              </w:tabs>
              <w:jc w:val="center"/>
              <w:rPr>
                <w:rFonts w:ascii="Arial" w:hAnsi="Arial" w:cs="Arial"/>
                <w:sz w:val="20"/>
                <w:szCs w:val="20"/>
              </w:rPr>
            </w:pPr>
          </w:p>
        </w:tc>
      </w:tr>
    </w:tbl>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8CD5114"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Kartu su Pirminiu pasiūlymu tiekėjas turi pateikti tiekėjo ir lentelėje nurodomų ūkio subjektų, kurių pajėgumais remiamasi, išskyrus Kvazisubtiekėjus, užpildytus ir pasirašytus EBVPD.</w:t>
      </w:r>
    </w:p>
    <w:p w14:paraId="2F2B4624" w14:textId="64821C03"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lastRenderedPageBreak/>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677EBA">
            <w:pPr>
              <w:pStyle w:val="ListParagraph"/>
              <w:numPr>
                <w:ilvl w:val="0"/>
                <w:numId w:val="4"/>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1CBFF4CA" w:rsidR="00B72882" w:rsidRDefault="00232732" w:rsidP="00B72882">
      <w:r w:rsidRPr="00AE5FF9">
        <w:rPr>
          <w:rFonts w:ascii="Arial" w:hAnsi="Arial" w:cs="Arial"/>
          <w:b/>
          <w:sz w:val="20"/>
          <w:szCs w:val="20"/>
        </w:rPr>
        <w:t>Pastaba:</w:t>
      </w:r>
      <w:r w:rsidRPr="00AE5FF9">
        <w:rPr>
          <w:rFonts w:ascii="Arial" w:hAnsi="Arial" w:cs="Arial"/>
          <w:sz w:val="20"/>
          <w:szCs w:val="20"/>
        </w:rPr>
        <w:t xml:space="preserve"> </w:t>
      </w:r>
      <w:r>
        <w:rPr>
          <w:rFonts w:ascii="Arial" w:hAnsi="Arial" w:cs="Arial"/>
          <w:sz w:val="20"/>
          <w:szCs w:val="20"/>
        </w:rPr>
        <w:t xml:space="preserve">Kartu su </w:t>
      </w:r>
      <w:r w:rsidR="00064AB7">
        <w:rPr>
          <w:rFonts w:ascii="Arial" w:hAnsi="Arial" w:cs="Arial"/>
          <w:sz w:val="20"/>
          <w:szCs w:val="20"/>
        </w:rPr>
        <w:t>p</w:t>
      </w:r>
      <w:r>
        <w:rPr>
          <w:rFonts w:ascii="Arial" w:hAnsi="Arial" w:cs="Arial"/>
          <w:sz w:val="20"/>
          <w:szCs w:val="20"/>
        </w:rPr>
        <w:t>asiūlymu t</w:t>
      </w:r>
      <w:r w:rsidRPr="00AE5FF9">
        <w:rPr>
          <w:rFonts w:ascii="Arial" w:hAnsi="Arial" w:cs="Arial"/>
          <w:sz w:val="20"/>
          <w:szCs w:val="20"/>
        </w:rPr>
        <w:t>uri būti pateikiam</w:t>
      </w:r>
      <w:r>
        <w:rPr>
          <w:rFonts w:ascii="Arial" w:hAnsi="Arial" w:cs="Arial"/>
          <w:sz w:val="20"/>
          <w:szCs w:val="20"/>
        </w:rPr>
        <w:t>i</w:t>
      </w:r>
      <w:r w:rsidRPr="00AE5FF9">
        <w:rPr>
          <w:rFonts w:ascii="Arial" w:hAnsi="Arial" w:cs="Arial"/>
          <w:sz w:val="20"/>
          <w:szCs w:val="20"/>
        </w:rPr>
        <w:t xml:space="preserve"> Subtiekėjų užpildyt</w:t>
      </w:r>
      <w:r>
        <w:rPr>
          <w:rFonts w:ascii="Arial" w:hAnsi="Arial" w:cs="Arial"/>
          <w:sz w:val="20"/>
          <w:szCs w:val="20"/>
        </w:rPr>
        <w:t>i</w:t>
      </w:r>
      <w:r w:rsidRPr="00AE5FF9">
        <w:rPr>
          <w:rFonts w:ascii="Arial" w:hAnsi="Arial" w:cs="Arial"/>
          <w:sz w:val="20"/>
          <w:szCs w:val="20"/>
        </w:rPr>
        <w:t xml:space="preserve"> ir pasirašyt</w:t>
      </w:r>
      <w:r>
        <w:rPr>
          <w:rFonts w:ascii="Arial" w:hAnsi="Arial" w:cs="Arial"/>
          <w:sz w:val="20"/>
          <w:szCs w:val="20"/>
        </w:rPr>
        <w:t>i</w:t>
      </w:r>
      <w:r w:rsidRPr="00AE5FF9">
        <w:rPr>
          <w:rFonts w:ascii="Arial" w:hAnsi="Arial" w:cs="Arial"/>
          <w:sz w:val="20"/>
          <w:szCs w:val="20"/>
        </w:rPr>
        <w:t xml:space="preserve"> EBVPD.</w:t>
      </w:r>
    </w:p>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677EBA">
      <w:pPr>
        <w:pStyle w:val="ListParagraph"/>
        <w:numPr>
          <w:ilvl w:val="0"/>
          <w:numId w:val="5"/>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espd.reply.xml arba pdf formatu);</w:t>
      </w:r>
    </w:p>
    <w:p w14:paraId="2BFA9268" w14:textId="24027274" w:rsidR="007F4336" w:rsidRPr="000A3432" w:rsidRDefault="007F7982" w:rsidP="00677EBA">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 xml:space="preserve">Kiekvieno ūkio subjekto, kurio pajėgumais remiamasi, </w:t>
      </w:r>
      <w:r w:rsidR="00064AB7">
        <w:rPr>
          <w:rStyle w:val="normaltextrun"/>
          <w:rFonts w:ascii="Arial" w:hAnsi="Arial" w:cs="Arial"/>
          <w:sz w:val="20"/>
          <w:szCs w:val="20"/>
        </w:rPr>
        <w:t xml:space="preserve">subtiekėjo </w:t>
      </w:r>
      <w:r w:rsidRPr="00041AD8">
        <w:rPr>
          <w:rStyle w:val="normaltextrun"/>
          <w:rFonts w:ascii="Arial" w:hAnsi="Arial" w:cs="Arial"/>
          <w:sz w:val="20"/>
          <w:szCs w:val="20"/>
        </w:rPr>
        <w:t>EBVPD (espd.reply.xml arba pdf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sidR="00064AB7">
        <w:rPr>
          <w:rFonts w:ascii="Arial" w:hAnsi="Arial" w:cs="Arial"/>
          <w:i/>
          <w:iCs/>
          <w:color w:val="365F91"/>
          <w:sz w:val="20"/>
          <w:szCs w:val="20"/>
        </w:rPr>
        <w:t xml:space="preserve"> ir/ar subtiekėjai</w:t>
      </w:r>
      <w:r>
        <w:rPr>
          <w:rFonts w:ascii="Arial" w:hAnsi="Arial" w:cs="Arial"/>
          <w:i/>
          <w:iCs/>
          <w:color w:val="365F91"/>
          <w:sz w:val="20"/>
          <w:szCs w:val="20"/>
        </w:rPr>
        <w:t>)</w:t>
      </w:r>
    </w:p>
    <w:p w14:paraId="7528754A" w14:textId="0E579D6A" w:rsidR="000A3432" w:rsidRDefault="000A3432" w:rsidP="00677EBA">
      <w:pPr>
        <w:pStyle w:val="ListParagraph"/>
        <w:numPr>
          <w:ilvl w:val="0"/>
          <w:numId w:val="5"/>
        </w:numPr>
        <w:tabs>
          <w:tab w:val="left" w:pos="567"/>
        </w:tabs>
        <w:spacing w:after="0" w:line="240" w:lineRule="auto"/>
        <w:jc w:val="both"/>
        <w:rPr>
          <w:rFonts w:ascii="Arial" w:hAnsi="Arial" w:cs="Arial"/>
          <w:sz w:val="20"/>
          <w:szCs w:val="20"/>
        </w:rPr>
      </w:pPr>
      <w:r w:rsidRPr="000A3432">
        <w:rPr>
          <w:rFonts w:ascii="Arial" w:hAnsi="Arial" w:cs="Arial"/>
          <w:sz w:val="20"/>
          <w:szCs w:val="20"/>
        </w:rPr>
        <w:t>Techninių atitikimų lentelė KS įrenginiams</w:t>
      </w:r>
      <w:r>
        <w:rPr>
          <w:rFonts w:ascii="Arial" w:hAnsi="Arial" w:cs="Arial"/>
          <w:sz w:val="20"/>
          <w:szCs w:val="20"/>
        </w:rPr>
        <w:t>;</w:t>
      </w:r>
    </w:p>
    <w:p w14:paraId="0D33015A" w14:textId="638A7D95" w:rsidR="00887506" w:rsidRPr="00D81A8E" w:rsidRDefault="00D81A8E" w:rsidP="00D81A8E">
      <w:pPr>
        <w:pStyle w:val="ListParagraph"/>
        <w:numPr>
          <w:ilvl w:val="0"/>
          <w:numId w:val="5"/>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Siūlomų </w:t>
      </w:r>
      <w:r>
        <w:rPr>
          <w:rFonts w:ascii="Arial" w:hAnsi="Arial" w:cs="Arial"/>
          <w:sz w:val="20"/>
          <w:szCs w:val="20"/>
        </w:rPr>
        <w:t>medžiagų</w:t>
      </w:r>
      <w:r w:rsidRPr="000524C5">
        <w:rPr>
          <w:rFonts w:ascii="Arial" w:hAnsi="Arial" w:cs="Arial"/>
          <w:sz w:val="20"/>
          <w:szCs w:val="20"/>
        </w:rPr>
        <w:t xml:space="preserve"> pagaminimo šalis;</w:t>
      </w:r>
    </w:p>
    <w:p w14:paraId="4F3631B5" w14:textId="416E15B9" w:rsidR="003F4E04" w:rsidRPr="000524C5" w:rsidRDefault="007A1E7B" w:rsidP="00677EBA">
      <w:pPr>
        <w:pStyle w:val="ListParagraph"/>
        <w:numPr>
          <w:ilvl w:val="0"/>
          <w:numId w:val="5"/>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r>
        <w:rPr>
          <w:rFonts w:ascii="Arial" w:hAnsi="Arial" w:cs="Arial"/>
          <w:sz w:val="20"/>
          <w:szCs w:val="20"/>
        </w:rPr>
        <w:t xml:space="preserve"> </w:t>
      </w:r>
    </w:p>
    <w:p w14:paraId="71D2F35B" w14:textId="255F430E" w:rsidR="007A1E7B" w:rsidRDefault="00200B6D" w:rsidP="00677EBA">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Įkainių</w:t>
      </w:r>
      <w:r w:rsidR="00C547B7">
        <w:rPr>
          <w:rFonts w:ascii="Arial" w:hAnsi="Arial" w:cs="Arial"/>
          <w:sz w:val="20"/>
          <w:szCs w:val="20"/>
        </w:rPr>
        <w:t xml:space="preserve"> lentelė</w:t>
      </w:r>
      <w:r w:rsidR="007A1E7B" w:rsidRPr="000524C5">
        <w:rPr>
          <w:rFonts w:ascii="Arial" w:hAnsi="Arial" w:cs="Arial"/>
          <w:sz w:val="20"/>
          <w:szCs w:val="20"/>
        </w:rPr>
        <w:t>;</w:t>
      </w:r>
    </w:p>
    <w:p w14:paraId="5A056A3F" w14:textId="78973DA6" w:rsidR="00D81A8E" w:rsidRDefault="00D81A8E" w:rsidP="00677EBA">
      <w:pPr>
        <w:pStyle w:val="ListParagraph"/>
        <w:numPr>
          <w:ilvl w:val="0"/>
          <w:numId w:val="5"/>
        </w:numPr>
        <w:tabs>
          <w:tab w:val="left" w:pos="567"/>
        </w:tabs>
        <w:spacing w:after="0" w:line="240" w:lineRule="auto"/>
        <w:jc w:val="both"/>
        <w:rPr>
          <w:rFonts w:ascii="Arial" w:hAnsi="Arial" w:cs="Arial"/>
          <w:sz w:val="20"/>
          <w:szCs w:val="20"/>
        </w:rPr>
      </w:pPr>
      <w:r w:rsidRPr="00D81A8E">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p w14:paraId="7257A19F" w14:textId="2EE8CF2F" w:rsidR="00D81A8E" w:rsidRPr="000524C5" w:rsidRDefault="00581FC9" w:rsidP="00677EBA">
      <w:pPr>
        <w:pStyle w:val="ListParagraph"/>
        <w:numPr>
          <w:ilvl w:val="0"/>
          <w:numId w:val="5"/>
        </w:numPr>
        <w:tabs>
          <w:tab w:val="left" w:pos="567"/>
        </w:tabs>
        <w:spacing w:after="0" w:line="240" w:lineRule="auto"/>
        <w:jc w:val="both"/>
        <w:rPr>
          <w:rFonts w:ascii="Arial" w:hAnsi="Arial" w:cs="Arial"/>
          <w:sz w:val="20"/>
          <w:szCs w:val="20"/>
        </w:rPr>
      </w:pPr>
      <w:r w:rsidRPr="00581FC9">
        <w:rPr>
          <w:rFonts w:ascii="Arial" w:hAnsi="Arial" w:cs="Arial"/>
          <w:sz w:val="20"/>
          <w:szCs w:val="20"/>
        </w:rPr>
        <w:t>Tiekėjo rekvizitai ir kita informacija</w:t>
      </w:r>
      <w:r>
        <w:rPr>
          <w:rFonts w:ascii="Arial" w:hAnsi="Arial" w:cs="Arial"/>
          <w:sz w:val="20"/>
          <w:szCs w:val="20"/>
        </w:rPr>
        <w:t>;</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53214368" w14:textId="00E97A3F" w:rsidR="00B93C20" w:rsidRPr="0046720B" w:rsidRDefault="001C19B0" w:rsidP="00677EBA">
      <w:pPr>
        <w:pStyle w:val="ListParagraph"/>
        <w:numPr>
          <w:ilvl w:val="0"/>
          <w:numId w:val="6"/>
        </w:numPr>
        <w:tabs>
          <w:tab w:val="left" w:pos="567"/>
        </w:tabs>
        <w:spacing w:after="0" w:line="240" w:lineRule="auto"/>
        <w:jc w:val="both"/>
        <w:rPr>
          <w:rFonts w:ascii="Arial" w:hAnsi="Arial" w:cs="Arial"/>
          <w:sz w:val="20"/>
          <w:szCs w:val="20"/>
        </w:rPr>
      </w:pPr>
      <w:r w:rsidRPr="00440702">
        <w:rPr>
          <w:rFonts w:ascii="Arial" w:hAnsi="Arial" w:cs="Arial"/>
          <w:sz w:val="20"/>
          <w:szCs w:val="20"/>
        </w:rPr>
        <w:t xml:space="preserve">Siūlomų medžiagų ir įrenginių gamykliniai aprašymai (pateikiama jei siūlomos medžiagos ir įrenginiai nėra ESO techninius reikalavimus atitinkančių gaminių sąraše); </w:t>
      </w:r>
    </w:p>
    <w:p w14:paraId="7C329CD8" w14:textId="77777777" w:rsidR="00B93C20" w:rsidRPr="00E60F0C" w:rsidRDefault="00B93C20" w:rsidP="00677EBA">
      <w:pPr>
        <w:pStyle w:val="ListParagraph"/>
        <w:numPr>
          <w:ilvl w:val="0"/>
          <w:numId w:val="6"/>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677EBA">
      <w:pPr>
        <w:pStyle w:val="ListParagraph"/>
        <w:numPr>
          <w:ilvl w:val="0"/>
          <w:numId w:val="6"/>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677EBA">
      <w:pPr>
        <w:pStyle w:val="ListParagraph"/>
        <w:numPr>
          <w:ilvl w:val="0"/>
          <w:numId w:val="6"/>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4AE10265" w:rsidR="002D5D0B" w:rsidRDefault="002D5D0B"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w:t>
      </w:r>
      <w:r w:rsidR="007B473F">
        <w:rPr>
          <w:rFonts w:ascii="Arial" w:hAnsi="Arial" w:cs="Arial"/>
          <w:sz w:val="20"/>
          <w:szCs w:val="20"/>
        </w:rPr>
        <w:t>u</w:t>
      </w:r>
      <w:r w:rsidRPr="007F561D">
        <w:rPr>
          <w:rFonts w:ascii="Arial" w:hAnsi="Arial" w:cs="Arial"/>
          <w:sz w:val="20"/>
          <w:szCs w:val="20"/>
        </w:rPr>
        <w:t>s darbus pagal šį teikiamą pasiūlymą, apimantį techninę ir finansinę informaciją, apibrėžtą nurodytuose ir teikiamuose pasiūlymo prieduose;</w:t>
      </w:r>
    </w:p>
    <w:p w14:paraId="070BF123" w14:textId="77777777" w:rsidR="002D5D0B" w:rsidRDefault="002D5D0B"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0179A0DC" w14:textId="56015B1F" w:rsidR="007B473F" w:rsidRDefault="008D1230"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Pr>
          <w:rFonts w:ascii="Arial" w:hAnsi="Arial" w:cs="Arial"/>
          <w:sz w:val="20"/>
          <w:szCs w:val="20"/>
        </w:rPr>
        <w:t>įvertinau</w:t>
      </w:r>
      <w:r w:rsidRPr="005F4741">
        <w:rPr>
          <w:rFonts w:ascii="Arial" w:hAnsi="Arial" w:cs="Arial"/>
          <w:sz w:val="20"/>
          <w:szCs w:val="20"/>
        </w:rPr>
        <w:t xml:space="preserve"> visas </w:t>
      </w:r>
      <w:r>
        <w:rPr>
          <w:rFonts w:ascii="Arial" w:hAnsi="Arial" w:cs="Arial"/>
          <w:sz w:val="20"/>
          <w:szCs w:val="20"/>
        </w:rPr>
        <w:t>t</w:t>
      </w:r>
      <w:r w:rsidRPr="005F4741">
        <w:rPr>
          <w:rFonts w:ascii="Arial" w:hAnsi="Arial" w:cs="Arial"/>
          <w:sz w:val="20"/>
          <w:szCs w:val="20"/>
        </w:rPr>
        <w:t xml:space="preserve">echninėje specifikacijoje numatytas darbų apimtis, įskaitant visas projektines medžiagas bei įrenginius, nurodytus medžiagų žiniaraštyje, reikalingus projektui įgyvendinti, išskyrus </w:t>
      </w:r>
      <w:r>
        <w:rPr>
          <w:rFonts w:ascii="Arial" w:hAnsi="Arial" w:cs="Arial"/>
          <w:sz w:val="20"/>
          <w:szCs w:val="20"/>
        </w:rPr>
        <w:t>Pirkėjo</w:t>
      </w:r>
      <w:r w:rsidRPr="005F4741">
        <w:rPr>
          <w:rFonts w:ascii="Arial" w:hAnsi="Arial" w:cs="Arial"/>
          <w:sz w:val="20"/>
          <w:szCs w:val="20"/>
        </w:rPr>
        <w:t xml:space="preserve"> teikiamas medžiagas bei įrenginius (jei teikiama</w:t>
      </w:r>
      <w:r>
        <w:rPr>
          <w:rFonts w:ascii="Arial" w:hAnsi="Arial" w:cs="Arial"/>
          <w:sz w:val="20"/>
          <w:szCs w:val="20"/>
        </w:rPr>
        <w:t>);</w:t>
      </w:r>
    </w:p>
    <w:p w14:paraId="109055A2" w14:textId="77777777" w:rsidR="00240E1E" w:rsidRDefault="0010798E"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5F4741">
        <w:rPr>
          <w:rFonts w:ascii="Arial" w:hAnsi="Arial" w:cs="Arial"/>
          <w:sz w:val="20"/>
          <w:szCs w:val="20"/>
        </w:rPr>
        <w:t>įsivertin</w:t>
      </w:r>
      <w:r>
        <w:rPr>
          <w:rFonts w:ascii="Arial" w:hAnsi="Arial" w:cs="Arial"/>
          <w:sz w:val="20"/>
          <w:szCs w:val="20"/>
        </w:rPr>
        <w:t>au</w:t>
      </w:r>
      <w:r w:rsidRPr="005F4741">
        <w:rPr>
          <w:rFonts w:ascii="Arial" w:hAnsi="Arial" w:cs="Arial"/>
          <w:sz w:val="20"/>
          <w:szCs w:val="20"/>
        </w:rPr>
        <w:t xml:space="preserve"> </w:t>
      </w:r>
      <w:r>
        <w:rPr>
          <w:rFonts w:ascii="Arial" w:hAnsi="Arial" w:cs="Arial"/>
          <w:sz w:val="20"/>
          <w:szCs w:val="20"/>
        </w:rPr>
        <w:t>t</w:t>
      </w:r>
      <w:r w:rsidRPr="005F4741">
        <w:rPr>
          <w:rFonts w:ascii="Arial" w:hAnsi="Arial" w:cs="Arial"/>
          <w:sz w:val="20"/>
          <w:szCs w:val="20"/>
        </w:rPr>
        <w:t xml:space="preserve">echninės specifikacijos sprendinių įgyvendinimo galimybes, galimą darbų apimčių pasikeitimo riziką ir </w:t>
      </w:r>
      <w:r>
        <w:rPr>
          <w:rFonts w:ascii="Arial" w:hAnsi="Arial" w:cs="Arial"/>
          <w:sz w:val="20"/>
          <w:szCs w:val="20"/>
        </w:rPr>
        <w:t>t</w:t>
      </w:r>
      <w:r w:rsidRPr="005F4741">
        <w:rPr>
          <w:rFonts w:ascii="Arial" w:hAnsi="Arial" w:cs="Arial"/>
          <w:sz w:val="20"/>
          <w:szCs w:val="20"/>
        </w:rPr>
        <w:t xml:space="preserve">echninėje specifikacijoje pateikiamos informacijos atitikimą. Techninės specifikacijos pakeitimų rizika, kuri priklauso nuo trečiųjų šalių, Sutarties vykdymo metu tenka </w:t>
      </w:r>
      <w:r>
        <w:rPr>
          <w:rFonts w:ascii="Arial" w:hAnsi="Arial" w:cs="Arial"/>
          <w:sz w:val="20"/>
          <w:szCs w:val="20"/>
        </w:rPr>
        <w:t>Pirkėjui;</w:t>
      </w:r>
    </w:p>
    <w:p w14:paraId="35841B1A" w14:textId="094AAB0A" w:rsidR="00240E1E" w:rsidRPr="00240E1E" w:rsidRDefault="00240E1E"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240E1E">
        <w:rPr>
          <w:rFonts w:ascii="Arial" w:hAnsi="Arial" w:cs="Arial"/>
          <w:sz w:val="20"/>
          <w:szCs w:val="20"/>
        </w:rPr>
        <w:lastRenderedPageBreak/>
        <w:t>siūlau atlikti darbus vadovaujantis Pirkėjo galiojančios redakcijos reglamentais, techniniais reikalavimais įrenginiams ir medžiagoms, technologinėmis kortomis, kurios yra viešai skelbiamos ESO interneto svetainėje</w:t>
      </w:r>
      <w:r>
        <w:rPr>
          <w:rStyle w:val="FootnoteReference"/>
          <w:sz w:val="20"/>
          <w:szCs w:val="20"/>
        </w:rPr>
        <w:footnoteReference w:id="3"/>
      </w:r>
      <w:r w:rsidRPr="00240E1E">
        <w:rPr>
          <w:rFonts w:ascii="Arial" w:hAnsi="Arial" w:cs="Arial"/>
          <w:sz w:val="20"/>
          <w:szCs w:val="20"/>
        </w:rPr>
        <w:t xml:space="preserve">. </w:t>
      </w:r>
    </w:p>
    <w:p w14:paraId="66A7F124" w14:textId="610B5158" w:rsidR="007355FC" w:rsidRDefault="002D5D0B"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Kvazisubtiekėjų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4FA0C33E" w14:textId="13DFB6BF" w:rsidR="009C562F" w:rsidRDefault="009C562F" w:rsidP="009C562F">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 xml:space="preserve">SIŪLOMŲ </w:t>
      </w:r>
      <w:r>
        <w:rPr>
          <w:rFonts w:ascii="Arial" w:hAnsi="Arial" w:cs="Arial"/>
          <w:b/>
          <w:bCs/>
          <w:sz w:val="20"/>
          <w:szCs w:val="20"/>
        </w:rPr>
        <w:t>MEDŽIAGŲ</w:t>
      </w:r>
      <w:r w:rsidRPr="0023025E">
        <w:rPr>
          <w:rFonts w:ascii="Arial" w:hAnsi="Arial" w:cs="Arial"/>
          <w:b/>
          <w:bCs/>
          <w:sz w:val="20"/>
          <w:szCs w:val="20"/>
        </w:rPr>
        <w:t xml:space="preserve"> PAGAMINIMO ŠALIS</w:t>
      </w:r>
    </w:p>
    <w:p w14:paraId="656F0327" w14:textId="77777777" w:rsidR="009C562F" w:rsidRPr="009C562F" w:rsidRDefault="009C562F" w:rsidP="009C562F">
      <w:pPr>
        <w:pStyle w:val="ListParagraph"/>
        <w:tabs>
          <w:tab w:val="left" w:pos="426"/>
        </w:tabs>
        <w:spacing w:after="0" w:line="240" w:lineRule="auto"/>
        <w:ind w:left="360"/>
        <w:jc w:val="center"/>
        <w:rPr>
          <w:rStyle w:val="normaltextrun"/>
          <w:rFonts w:ascii="Arial" w:hAnsi="Arial" w:cs="Arial"/>
          <w:color w:val="000000"/>
          <w:sz w:val="20"/>
          <w:szCs w:val="20"/>
          <w:shd w:val="clear" w:color="auto" w:fill="FFFFFF"/>
        </w:rPr>
      </w:pPr>
      <w:r w:rsidRPr="009C562F">
        <w:rPr>
          <w:rStyle w:val="normaltextrun"/>
          <w:rFonts w:ascii="Arial" w:hAnsi="Arial" w:cs="Arial"/>
          <w:color w:val="000000"/>
          <w:sz w:val="20"/>
          <w:szCs w:val="20"/>
          <w:shd w:val="clear" w:color="auto" w:fill="FFFFFF"/>
        </w:rPr>
        <w:t>(pagal PĮ 67 straipsnio nuostatas)</w:t>
      </w:r>
    </w:p>
    <w:p w14:paraId="6ED8E301" w14:textId="77777777" w:rsidR="009C562F" w:rsidRPr="004E575A" w:rsidRDefault="009C562F" w:rsidP="009C562F">
      <w:pPr>
        <w:pStyle w:val="ListParagraph"/>
        <w:tabs>
          <w:tab w:val="left" w:pos="426"/>
        </w:tabs>
        <w:spacing w:after="0" w:line="240" w:lineRule="auto"/>
        <w:ind w:left="360"/>
        <w:jc w:val="center"/>
        <w:rPr>
          <w:rFonts w:ascii="Arial" w:hAnsi="Arial" w:cs="Arial"/>
          <w:b/>
          <w:bCs/>
          <w:sz w:val="20"/>
          <w:szCs w:val="20"/>
        </w:rPr>
      </w:pPr>
    </w:p>
    <w:p w14:paraId="11899687" w14:textId="4D5655BA" w:rsidR="009C562F" w:rsidRPr="00F81978" w:rsidRDefault="009C562F" w:rsidP="009C562F">
      <w:pPr>
        <w:tabs>
          <w:tab w:val="left" w:pos="567"/>
        </w:tabs>
        <w:spacing w:after="0"/>
        <w:jc w:val="both"/>
        <w:rPr>
          <w:rFonts w:ascii="Arial" w:hAnsi="Arial" w:cs="Arial"/>
          <w:sz w:val="20"/>
          <w:szCs w:val="20"/>
        </w:rPr>
      </w:pPr>
      <w:r w:rsidRPr="00F81978">
        <w:rPr>
          <w:rFonts w:ascii="Arial" w:hAnsi="Arial" w:cs="Arial"/>
          <w:sz w:val="20"/>
          <w:szCs w:val="20"/>
        </w:rPr>
        <w:t xml:space="preserve">Nurodoma ši siūlomų </w:t>
      </w:r>
      <w:r>
        <w:rPr>
          <w:rFonts w:ascii="Arial" w:hAnsi="Arial" w:cs="Arial"/>
          <w:sz w:val="20"/>
          <w:szCs w:val="20"/>
        </w:rPr>
        <w:t>medžiagų</w:t>
      </w:r>
      <w:r w:rsidRPr="00F81978">
        <w:rPr>
          <w:rFonts w:ascii="Arial" w:hAnsi="Arial" w:cs="Arial"/>
          <w:sz w:val="20"/>
          <w:szCs w:val="20"/>
        </w:rPr>
        <w:t xml:space="preserve"> kilmė:</w:t>
      </w:r>
    </w:p>
    <w:p w14:paraId="66606194" w14:textId="77777777" w:rsidR="009C562F" w:rsidRDefault="009C562F" w:rsidP="009C562F">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1A8C4EDF" w14:textId="77777777" w:rsidR="009C562F" w:rsidRDefault="009C562F" w:rsidP="009C562F">
      <w:pPr>
        <w:pStyle w:val="ListParagraph"/>
        <w:tabs>
          <w:tab w:val="left" w:pos="567"/>
        </w:tabs>
        <w:spacing w:after="0"/>
        <w:ind w:left="0"/>
        <w:jc w:val="both"/>
        <w:rPr>
          <w:rFonts w:ascii="Arial" w:hAnsi="Arial" w:cs="Arial"/>
          <w:i/>
          <w:iCs/>
          <w:color w:val="365F91"/>
          <w:sz w:val="20"/>
          <w:szCs w:val="20"/>
        </w:rPr>
      </w:pPr>
    </w:p>
    <w:p w14:paraId="6054484C" w14:textId="72B49F25" w:rsidR="00443CC6" w:rsidRDefault="00000000" w:rsidP="00443CC6">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Content>
          <w:r w:rsidR="00443CC6">
            <w:rPr>
              <w:rFonts w:ascii="MS Gothic" w:eastAsia="MS Gothic" w:hAnsi="MS Gothic" w:cs="Arial" w:hint="eastAsia"/>
              <w:sz w:val="20"/>
              <w:szCs w:val="20"/>
            </w:rPr>
            <w:t>☐</w:t>
          </w:r>
        </w:sdtContent>
      </w:sdt>
      <w:r w:rsidR="009C562F">
        <w:rPr>
          <w:rFonts w:ascii="Arial" w:hAnsi="Arial" w:cs="Arial"/>
          <w:sz w:val="20"/>
          <w:szCs w:val="20"/>
        </w:rPr>
        <w:t xml:space="preserve"> siūlomos </w:t>
      </w:r>
      <w:r w:rsidR="009C562F">
        <w:rPr>
          <w:rFonts w:ascii="Arial" w:hAnsi="Arial" w:cs="Arial"/>
          <w:b/>
          <w:bCs/>
          <w:sz w:val="20"/>
          <w:szCs w:val="20"/>
        </w:rPr>
        <w:t>medžiagos</w:t>
      </w:r>
      <w:r w:rsidR="009C562F" w:rsidRPr="00CE449D">
        <w:rPr>
          <w:rFonts w:ascii="Arial" w:hAnsi="Arial" w:cs="Arial"/>
          <w:b/>
          <w:bCs/>
          <w:sz w:val="20"/>
          <w:szCs w:val="20"/>
        </w:rPr>
        <w:t xml:space="preserve"> yra</w:t>
      </w:r>
      <w:r w:rsidR="009C562F">
        <w:rPr>
          <w:rFonts w:ascii="Arial" w:hAnsi="Arial" w:cs="Arial"/>
          <w:sz w:val="20"/>
          <w:szCs w:val="20"/>
        </w:rPr>
        <w:t xml:space="preserve"> pagamintos Europos sąjungos (toliau – ES) šalyse ir / arba šalyse, </w:t>
      </w:r>
      <w:r w:rsidR="00443CC6" w:rsidRPr="008462FD">
        <w:rPr>
          <w:rFonts w:ascii="Arial" w:hAnsi="Arial" w:cs="Arial"/>
          <w:sz w:val="20"/>
          <w:szCs w:val="20"/>
        </w:rPr>
        <w:t xml:space="preserve">kurios yra sudariusios Pasaulio prekybos organizacijos </w:t>
      </w:r>
      <w:r w:rsidR="00443CC6" w:rsidRPr="00A7123F">
        <w:rPr>
          <w:rFonts w:ascii="Arial" w:hAnsi="Arial" w:cs="Arial"/>
          <w:sz w:val="20"/>
          <w:szCs w:val="20"/>
        </w:rPr>
        <w:t>susitarimą</w:t>
      </w:r>
      <w:r w:rsidR="00443CC6" w:rsidRPr="008462FD">
        <w:rPr>
          <w:rFonts w:ascii="Arial" w:hAnsi="Arial" w:cs="Arial"/>
          <w:sz w:val="20"/>
          <w:szCs w:val="20"/>
        </w:rPr>
        <w:t xml:space="preserve"> dėl viešųjų pirkimų (</w:t>
      </w:r>
      <w:r w:rsidR="00443CC6" w:rsidRPr="00A7123F">
        <w:rPr>
          <w:rFonts w:ascii="Arial" w:hAnsi="Arial" w:cs="Arial"/>
          <w:i/>
          <w:iCs/>
          <w:sz w:val="20"/>
          <w:szCs w:val="20"/>
        </w:rPr>
        <w:t>ang. Agreement on Government procurement</w:t>
      </w:r>
      <w:r w:rsidR="00443CC6" w:rsidRPr="008462FD">
        <w:rPr>
          <w:rFonts w:ascii="Arial" w:hAnsi="Arial" w:cs="Arial"/>
          <w:sz w:val="20"/>
          <w:szCs w:val="20"/>
        </w:rPr>
        <w:t xml:space="preserve">) </w:t>
      </w:r>
      <w:r w:rsidR="00443CC6" w:rsidRPr="008462FD">
        <w:rPr>
          <w:rFonts w:ascii="Arial" w:hAnsi="Arial" w:cs="Arial"/>
          <w:i/>
          <w:iCs/>
          <w:color w:val="365F91"/>
          <w:sz w:val="20"/>
          <w:szCs w:val="20"/>
        </w:rPr>
        <w:t>(tikrinama</w:t>
      </w:r>
      <w:r w:rsidR="00443CC6" w:rsidRPr="008462FD">
        <w:t xml:space="preserve"> </w:t>
      </w:r>
      <w:hyperlink r:id="rId12" w:history="1">
        <w:r w:rsidR="00443CC6" w:rsidRPr="008462FD">
          <w:rPr>
            <w:rStyle w:val="Hyperlink"/>
            <w:rFonts w:ascii="Arial" w:hAnsi="Arial" w:cs="Arial"/>
            <w:i/>
            <w:iCs/>
            <w:sz w:val="20"/>
            <w:szCs w:val="20"/>
          </w:rPr>
          <w:t>čia</w:t>
        </w:r>
      </w:hyperlink>
      <w:r w:rsidR="00443CC6" w:rsidRPr="008462FD">
        <w:rPr>
          <w:rFonts w:ascii="Arial" w:hAnsi="Arial" w:cs="Arial"/>
          <w:i/>
          <w:iCs/>
          <w:color w:val="365F91"/>
          <w:sz w:val="20"/>
          <w:szCs w:val="20"/>
        </w:rPr>
        <w:t>)</w:t>
      </w:r>
    </w:p>
    <w:p w14:paraId="041B9669" w14:textId="62916201" w:rsidR="009C562F" w:rsidRDefault="00000000" w:rsidP="00443CC6">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Content>
          <w:r w:rsidR="00443CC6">
            <w:rPr>
              <w:rFonts w:ascii="MS Gothic" w:eastAsia="MS Gothic" w:hAnsi="MS Gothic" w:cs="Arial" w:hint="eastAsia"/>
              <w:sz w:val="20"/>
              <w:szCs w:val="20"/>
            </w:rPr>
            <w:t>☐</w:t>
          </w:r>
        </w:sdtContent>
      </w:sdt>
      <w:r w:rsidR="00443CC6">
        <w:rPr>
          <w:rFonts w:ascii="Arial" w:hAnsi="Arial" w:cs="Arial"/>
          <w:sz w:val="20"/>
          <w:szCs w:val="20"/>
        </w:rPr>
        <w:t xml:space="preserve"> visos si</w:t>
      </w:r>
      <w:r w:rsidR="00443CC6">
        <w:rPr>
          <w:rFonts w:ascii="Arial" w:hAnsi="Arial" w:cs="Arial"/>
          <w:sz w:val="20"/>
          <w:szCs w:val="20"/>
          <w:lang w:val="en-US"/>
        </w:rPr>
        <w:t xml:space="preserve">ūlomos </w:t>
      </w:r>
      <w:r w:rsidR="00C306C1">
        <w:rPr>
          <w:rFonts w:ascii="Arial" w:hAnsi="Arial" w:cs="Arial"/>
          <w:sz w:val="20"/>
          <w:szCs w:val="20"/>
        </w:rPr>
        <w:t>medžiagos</w:t>
      </w:r>
      <w:r w:rsidR="00443CC6">
        <w:rPr>
          <w:rFonts w:ascii="Arial" w:hAnsi="Arial" w:cs="Arial"/>
          <w:sz w:val="20"/>
          <w:szCs w:val="20"/>
        </w:rPr>
        <w:t xml:space="preserve"> / dalis siūlomų </w:t>
      </w:r>
      <w:r w:rsidR="00C306C1">
        <w:rPr>
          <w:rFonts w:ascii="Arial" w:hAnsi="Arial" w:cs="Arial"/>
          <w:sz w:val="20"/>
          <w:szCs w:val="20"/>
        </w:rPr>
        <w:t>medžiagų</w:t>
      </w:r>
      <w:r w:rsidR="00443CC6">
        <w:rPr>
          <w:rFonts w:ascii="Arial" w:hAnsi="Arial" w:cs="Arial"/>
          <w:sz w:val="20"/>
          <w:szCs w:val="20"/>
        </w:rPr>
        <w:t xml:space="preserve"> yra pagamintos ne ES šalyse ir / ar tose šalyse, kurios nėra sudariusios Pasaulio prekybos organizacijos susitarimo dėl viešųjų pirkimų. </w:t>
      </w:r>
      <w:r w:rsidR="00443CC6" w:rsidRPr="004B2755">
        <w:rPr>
          <w:rFonts w:ascii="Arial" w:hAnsi="Arial" w:cs="Arial"/>
          <w:i/>
          <w:iCs/>
          <w:color w:val="365F91"/>
          <w:sz w:val="20"/>
          <w:szCs w:val="20"/>
        </w:rPr>
        <w:t>(jei pasirenkamas šis variantas, dėl šių prekių</w:t>
      </w:r>
      <w:r w:rsidR="00443CC6">
        <w:rPr>
          <w:rFonts w:ascii="Arial" w:hAnsi="Arial" w:cs="Arial"/>
          <w:i/>
          <w:iCs/>
          <w:color w:val="365F91"/>
          <w:sz w:val="20"/>
          <w:szCs w:val="20"/>
        </w:rPr>
        <w:t xml:space="preserve"> </w:t>
      </w:r>
      <w:r w:rsidR="00443CC6" w:rsidRPr="004B2755">
        <w:rPr>
          <w:rFonts w:ascii="Arial" w:hAnsi="Arial" w:cs="Arial"/>
          <w:i/>
          <w:iCs/>
          <w:color w:val="365F91"/>
          <w:sz w:val="20"/>
          <w:szCs w:val="20"/>
        </w:rPr>
        <w:t>pateikiama informacija žemiau esančioje lentelėje)</w:t>
      </w:r>
    </w:p>
    <w:p w14:paraId="05434157" w14:textId="77777777" w:rsidR="00443CC6" w:rsidRDefault="00443CC6" w:rsidP="00443CC6">
      <w:pPr>
        <w:pStyle w:val="ListParagraph"/>
        <w:tabs>
          <w:tab w:val="left" w:pos="567"/>
        </w:tabs>
        <w:ind w:left="284" w:hanging="284"/>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9C562F" w:rsidRPr="00602913" w14:paraId="295F8394" w14:textId="77777777" w:rsidTr="00DA51DB">
        <w:trPr>
          <w:trHeight w:val="512"/>
        </w:trPr>
        <w:tc>
          <w:tcPr>
            <w:tcW w:w="2547" w:type="dxa"/>
            <w:shd w:val="clear" w:color="auto" w:fill="DBE5F1"/>
            <w:vAlign w:val="center"/>
          </w:tcPr>
          <w:p w14:paraId="3165EFDF" w14:textId="40F57217" w:rsidR="009C562F" w:rsidRPr="00602913" w:rsidRDefault="009C562F" w:rsidP="00DA51DB">
            <w:pPr>
              <w:pStyle w:val="ListParagraph"/>
              <w:tabs>
                <w:tab w:val="left" w:pos="567"/>
              </w:tabs>
              <w:ind w:left="0"/>
              <w:jc w:val="center"/>
              <w:rPr>
                <w:rFonts w:ascii="Arial" w:hAnsi="Arial" w:cs="Arial"/>
                <w:b/>
                <w:bCs/>
                <w:sz w:val="20"/>
                <w:szCs w:val="20"/>
              </w:rPr>
            </w:pPr>
            <w:r>
              <w:rPr>
                <w:rFonts w:ascii="Arial" w:hAnsi="Arial" w:cs="Arial"/>
                <w:b/>
                <w:bCs/>
                <w:sz w:val="20"/>
                <w:szCs w:val="20"/>
              </w:rPr>
              <w:t>Medžiagos</w:t>
            </w:r>
            <w:r w:rsidRPr="00602913">
              <w:rPr>
                <w:rFonts w:ascii="Arial" w:hAnsi="Arial" w:cs="Arial"/>
                <w:b/>
                <w:bCs/>
                <w:sz w:val="20"/>
                <w:szCs w:val="20"/>
              </w:rPr>
              <w:t xml:space="preserve"> pavadinimas</w:t>
            </w:r>
          </w:p>
        </w:tc>
        <w:tc>
          <w:tcPr>
            <w:tcW w:w="2551" w:type="dxa"/>
            <w:shd w:val="clear" w:color="auto" w:fill="DBE5F1"/>
            <w:vAlign w:val="center"/>
          </w:tcPr>
          <w:p w14:paraId="2EAFFA8E" w14:textId="77777777" w:rsidR="009C562F" w:rsidRPr="00602913" w:rsidRDefault="009C562F" w:rsidP="00DA51DB">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302BEA6F" w14:textId="002E5D15" w:rsidR="009C562F" w:rsidRPr="00602913" w:rsidRDefault="009C562F" w:rsidP="00DA51DB">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443CC6">
              <w:rPr>
                <w:rFonts w:ascii="Arial" w:hAnsi="Arial" w:cs="Arial"/>
                <w:b/>
                <w:bCs/>
                <w:sz w:val="20"/>
                <w:szCs w:val="20"/>
              </w:rPr>
              <w:t>*</w:t>
            </w:r>
          </w:p>
        </w:tc>
        <w:tc>
          <w:tcPr>
            <w:tcW w:w="1701" w:type="dxa"/>
            <w:shd w:val="clear" w:color="auto" w:fill="DBE5F1"/>
            <w:vAlign w:val="center"/>
          </w:tcPr>
          <w:p w14:paraId="1FCD7DCA" w14:textId="0DB5A422" w:rsidR="009C562F" w:rsidRPr="00602913" w:rsidRDefault="009C562F" w:rsidP="00DA51DB">
            <w:pPr>
              <w:pStyle w:val="ListParagraph"/>
              <w:tabs>
                <w:tab w:val="left" w:pos="567"/>
              </w:tabs>
              <w:ind w:left="0"/>
              <w:jc w:val="center"/>
              <w:rPr>
                <w:rFonts w:ascii="Arial" w:hAnsi="Arial" w:cs="Arial"/>
                <w:b/>
                <w:bCs/>
                <w:sz w:val="20"/>
                <w:szCs w:val="20"/>
              </w:rPr>
            </w:pPr>
            <w:r>
              <w:rPr>
                <w:rFonts w:ascii="Arial" w:hAnsi="Arial" w:cs="Arial"/>
                <w:b/>
                <w:bCs/>
                <w:sz w:val="20"/>
                <w:szCs w:val="20"/>
              </w:rPr>
              <w:t>Medžiagos</w:t>
            </w:r>
            <w:r w:rsidRPr="00602913">
              <w:rPr>
                <w:rFonts w:ascii="Arial" w:hAnsi="Arial" w:cs="Arial"/>
                <w:b/>
                <w:bCs/>
                <w:sz w:val="20"/>
                <w:szCs w:val="20"/>
              </w:rPr>
              <w:t xml:space="preserve"> vertė procentais nuo </w:t>
            </w:r>
            <w:r>
              <w:rPr>
                <w:rFonts w:ascii="Arial" w:hAnsi="Arial" w:cs="Arial"/>
                <w:b/>
                <w:bCs/>
                <w:sz w:val="20"/>
                <w:szCs w:val="20"/>
              </w:rPr>
              <w:t>medžiagų</w:t>
            </w:r>
            <w:r w:rsidRPr="00602913">
              <w:rPr>
                <w:rFonts w:ascii="Arial" w:hAnsi="Arial" w:cs="Arial"/>
                <w:b/>
                <w:bCs/>
                <w:sz w:val="20"/>
                <w:szCs w:val="20"/>
              </w:rPr>
              <w:t xml:space="preserve"> vertės pasiūlyme*</w:t>
            </w:r>
            <w:r w:rsidR="00443CC6">
              <w:rPr>
                <w:rFonts w:ascii="Arial" w:hAnsi="Arial" w:cs="Arial"/>
                <w:b/>
                <w:bCs/>
                <w:sz w:val="20"/>
                <w:szCs w:val="20"/>
              </w:rPr>
              <w:t>*</w:t>
            </w:r>
          </w:p>
        </w:tc>
      </w:tr>
      <w:tr w:rsidR="009C562F" w14:paraId="59D0B9A6" w14:textId="77777777" w:rsidTr="00DA51DB">
        <w:trPr>
          <w:trHeight w:val="255"/>
        </w:trPr>
        <w:tc>
          <w:tcPr>
            <w:tcW w:w="2547" w:type="dxa"/>
            <w:shd w:val="clear" w:color="auto" w:fill="DBE5F1"/>
            <w:vAlign w:val="center"/>
          </w:tcPr>
          <w:p w14:paraId="50478C65" w14:textId="77777777" w:rsidR="009C562F" w:rsidRDefault="009C562F" w:rsidP="00DA51DB">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63E1F168" w14:textId="77777777" w:rsidR="009C562F" w:rsidRDefault="009C562F" w:rsidP="00DA51DB">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6DF70024" w14:textId="77777777" w:rsidR="009C562F" w:rsidRDefault="009C562F" w:rsidP="00DA51DB">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37CD4B5B" w14:textId="77777777" w:rsidR="009C562F" w:rsidRDefault="009C562F" w:rsidP="00DA51DB">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9C562F" w:rsidRPr="00403BB5" w14:paraId="6DEEF9D0" w14:textId="77777777" w:rsidTr="00DA51DB">
        <w:trPr>
          <w:trHeight w:val="255"/>
        </w:trPr>
        <w:tc>
          <w:tcPr>
            <w:tcW w:w="2547" w:type="dxa"/>
            <w:shd w:val="clear" w:color="auto" w:fill="F2F2F2" w:themeFill="background1" w:themeFillShade="F2"/>
            <w:vAlign w:val="center"/>
          </w:tcPr>
          <w:p w14:paraId="376EFC1B" w14:textId="77777777" w:rsidR="009C562F" w:rsidRPr="00403BB5" w:rsidRDefault="009C562F" w:rsidP="00DA51DB">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37CA79BE" w14:textId="77777777" w:rsidR="009C562F" w:rsidRPr="00403BB5" w:rsidRDefault="009C562F" w:rsidP="00DA51DB">
            <w:pPr>
              <w:pStyle w:val="ListParagraph"/>
              <w:tabs>
                <w:tab w:val="left" w:pos="567"/>
              </w:tabs>
              <w:ind w:left="0"/>
              <w:jc w:val="center"/>
              <w:rPr>
                <w:rFonts w:ascii="Arial" w:hAnsi="Arial" w:cs="Arial"/>
                <w:i/>
                <w:iCs/>
                <w:sz w:val="20"/>
                <w:szCs w:val="20"/>
              </w:rPr>
            </w:pPr>
            <w:r>
              <w:rPr>
                <w:rFonts w:ascii="Arial" w:hAnsi="Arial" w:cs="Arial"/>
                <w:i/>
                <w:iCs/>
                <w:sz w:val="20"/>
                <w:szCs w:val="20"/>
              </w:rPr>
              <w:t>Pvz.: „Spooz“</w:t>
            </w:r>
          </w:p>
        </w:tc>
        <w:tc>
          <w:tcPr>
            <w:tcW w:w="2410" w:type="dxa"/>
            <w:shd w:val="clear" w:color="auto" w:fill="F2F2F2" w:themeFill="background1" w:themeFillShade="F2"/>
            <w:vAlign w:val="center"/>
          </w:tcPr>
          <w:p w14:paraId="6DAD3102" w14:textId="77777777" w:rsidR="009C562F" w:rsidRPr="00403BB5" w:rsidRDefault="009C562F" w:rsidP="00DA51DB">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283E0267" w14:textId="77777777" w:rsidR="009C562F" w:rsidRPr="00403BB5" w:rsidRDefault="009C562F" w:rsidP="00DA51DB">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9C562F" w14:paraId="008D82E6" w14:textId="77777777" w:rsidTr="00DA51DB">
        <w:trPr>
          <w:trHeight w:val="255"/>
        </w:trPr>
        <w:tc>
          <w:tcPr>
            <w:tcW w:w="2547" w:type="dxa"/>
            <w:vAlign w:val="center"/>
          </w:tcPr>
          <w:p w14:paraId="03F29CF3" w14:textId="77777777" w:rsidR="009C562F" w:rsidRDefault="009C562F" w:rsidP="00DA51DB">
            <w:pPr>
              <w:pStyle w:val="ListParagraph"/>
              <w:tabs>
                <w:tab w:val="left" w:pos="567"/>
              </w:tabs>
              <w:ind w:left="0"/>
              <w:jc w:val="center"/>
              <w:rPr>
                <w:rFonts w:ascii="Arial" w:hAnsi="Arial" w:cs="Arial"/>
                <w:sz w:val="20"/>
                <w:szCs w:val="20"/>
              </w:rPr>
            </w:pPr>
          </w:p>
        </w:tc>
        <w:tc>
          <w:tcPr>
            <w:tcW w:w="2551" w:type="dxa"/>
            <w:vAlign w:val="center"/>
          </w:tcPr>
          <w:p w14:paraId="0D7BB779" w14:textId="77777777" w:rsidR="009C562F" w:rsidRDefault="009C562F" w:rsidP="00DA51DB">
            <w:pPr>
              <w:pStyle w:val="ListParagraph"/>
              <w:tabs>
                <w:tab w:val="left" w:pos="567"/>
              </w:tabs>
              <w:ind w:left="0"/>
              <w:jc w:val="center"/>
              <w:rPr>
                <w:rFonts w:ascii="Arial" w:hAnsi="Arial" w:cs="Arial"/>
                <w:sz w:val="20"/>
                <w:szCs w:val="20"/>
              </w:rPr>
            </w:pPr>
          </w:p>
        </w:tc>
        <w:tc>
          <w:tcPr>
            <w:tcW w:w="2410" w:type="dxa"/>
            <w:vAlign w:val="center"/>
          </w:tcPr>
          <w:p w14:paraId="5E3A6257" w14:textId="77777777" w:rsidR="009C562F" w:rsidRDefault="009C562F" w:rsidP="00DA51DB">
            <w:pPr>
              <w:pStyle w:val="ListParagraph"/>
              <w:tabs>
                <w:tab w:val="left" w:pos="567"/>
              </w:tabs>
              <w:ind w:left="0"/>
              <w:jc w:val="center"/>
              <w:rPr>
                <w:rFonts w:ascii="Arial" w:hAnsi="Arial" w:cs="Arial"/>
                <w:sz w:val="20"/>
                <w:szCs w:val="20"/>
              </w:rPr>
            </w:pPr>
          </w:p>
        </w:tc>
        <w:tc>
          <w:tcPr>
            <w:tcW w:w="1701" w:type="dxa"/>
            <w:vAlign w:val="center"/>
          </w:tcPr>
          <w:p w14:paraId="00DB8517" w14:textId="77777777" w:rsidR="009C562F" w:rsidRDefault="009C562F" w:rsidP="00DA51DB">
            <w:pPr>
              <w:pStyle w:val="ListParagraph"/>
              <w:tabs>
                <w:tab w:val="left" w:pos="567"/>
              </w:tabs>
              <w:ind w:left="0"/>
              <w:jc w:val="center"/>
              <w:rPr>
                <w:rFonts w:ascii="Arial" w:hAnsi="Arial" w:cs="Arial"/>
                <w:sz w:val="20"/>
                <w:szCs w:val="20"/>
              </w:rPr>
            </w:pPr>
          </w:p>
        </w:tc>
      </w:tr>
      <w:tr w:rsidR="009C562F" w14:paraId="58A1C7C5" w14:textId="77777777" w:rsidTr="00DA51DB">
        <w:trPr>
          <w:trHeight w:val="238"/>
        </w:trPr>
        <w:tc>
          <w:tcPr>
            <w:tcW w:w="2547" w:type="dxa"/>
            <w:vAlign w:val="center"/>
          </w:tcPr>
          <w:p w14:paraId="4FE3663B" w14:textId="77777777" w:rsidR="009C562F" w:rsidRDefault="009C562F" w:rsidP="00DA51DB">
            <w:pPr>
              <w:pStyle w:val="ListParagraph"/>
              <w:tabs>
                <w:tab w:val="left" w:pos="567"/>
              </w:tabs>
              <w:ind w:left="0"/>
              <w:jc w:val="center"/>
              <w:rPr>
                <w:rFonts w:ascii="Arial" w:hAnsi="Arial" w:cs="Arial"/>
                <w:sz w:val="20"/>
                <w:szCs w:val="20"/>
              </w:rPr>
            </w:pPr>
          </w:p>
        </w:tc>
        <w:tc>
          <w:tcPr>
            <w:tcW w:w="2551" w:type="dxa"/>
            <w:vAlign w:val="center"/>
          </w:tcPr>
          <w:p w14:paraId="61D5BF02" w14:textId="77777777" w:rsidR="009C562F" w:rsidRDefault="009C562F" w:rsidP="00DA51DB">
            <w:pPr>
              <w:pStyle w:val="ListParagraph"/>
              <w:tabs>
                <w:tab w:val="left" w:pos="567"/>
              </w:tabs>
              <w:ind w:left="0"/>
              <w:jc w:val="center"/>
              <w:rPr>
                <w:rFonts w:ascii="Arial" w:hAnsi="Arial" w:cs="Arial"/>
                <w:sz w:val="20"/>
                <w:szCs w:val="20"/>
              </w:rPr>
            </w:pPr>
          </w:p>
        </w:tc>
        <w:tc>
          <w:tcPr>
            <w:tcW w:w="2410" w:type="dxa"/>
            <w:vAlign w:val="center"/>
          </w:tcPr>
          <w:p w14:paraId="600D8B96" w14:textId="77777777" w:rsidR="009C562F" w:rsidRDefault="009C562F" w:rsidP="00DA51DB">
            <w:pPr>
              <w:pStyle w:val="ListParagraph"/>
              <w:tabs>
                <w:tab w:val="left" w:pos="567"/>
              </w:tabs>
              <w:ind w:left="0"/>
              <w:jc w:val="center"/>
              <w:rPr>
                <w:rFonts w:ascii="Arial" w:hAnsi="Arial" w:cs="Arial"/>
                <w:sz w:val="20"/>
                <w:szCs w:val="20"/>
              </w:rPr>
            </w:pPr>
          </w:p>
        </w:tc>
        <w:tc>
          <w:tcPr>
            <w:tcW w:w="1701" w:type="dxa"/>
            <w:vAlign w:val="center"/>
          </w:tcPr>
          <w:p w14:paraId="02B0EDDC" w14:textId="77777777" w:rsidR="009C562F" w:rsidRDefault="009C562F" w:rsidP="00DA51DB">
            <w:pPr>
              <w:pStyle w:val="ListParagraph"/>
              <w:tabs>
                <w:tab w:val="left" w:pos="567"/>
              </w:tabs>
              <w:ind w:left="0"/>
              <w:jc w:val="center"/>
              <w:rPr>
                <w:rFonts w:ascii="Arial" w:hAnsi="Arial" w:cs="Arial"/>
                <w:sz w:val="20"/>
                <w:szCs w:val="20"/>
              </w:rPr>
            </w:pPr>
          </w:p>
        </w:tc>
      </w:tr>
      <w:tr w:rsidR="009C562F" w14:paraId="492BA079" w14:textId="77777777" w:rsidTr="00DA51DB">
        <w:trPr>
          <w:trHeight w:val="255"/>
        </w:trPr>
        <w:tc>
          <w:tcPr>
            <w:tcW w:w="2547" w:type="dxa"/>
            <w:vAlign w:val="center"/>
          </w:tcPr>
          <w:p w14:paraId="5179A8E9" w14:textId="77777777" w:rsidR="009C562F" w:rsidRDefault="009C562F" w:rsidP="00DA51DB">
            <w:pPr>
              <w:pStyle w:val="ListParagraph"/>
              <w:tabs>
                <w:tab w:val="left" w:pos="567"/>
              </w:tabs>
              <w:ind w:left="0"/>
              <w:jc w:val="center"/>
              <w:rPr>
                <w:rFonts w:ascii="Arial" w:hAnsi="Arial" w:cs="Arial"/>
                <w:sz w:val="20"/>
                <w:szCs w:val="20"/>
              </w:rPr>
            </w:pPr>
          </w:p>
        </w:tc>
        <w:tc>
          <w:tcPr>
            <w:tcW w:w="2551" w:type="dxa"/>
            <w:vAlign w:val="center"/>
          </w:tcPr>
          <w:p w14:paraId="4351C30B" w14:textId="77777777" w:rsidR="009C562F" w:rsidRDefault="009C562F" w:rsidP="00DA51DB">
            <w:pPr>
              <w:pStyle w:val="ListParagraph"/>
              <w:tabs>
                <w:tab w:val="left" w:pos="567"/>
              </w:tabs>
              <w:ind w:left="0"/>
              <w:jc w:val="center"/>
              <w:rPr>
                <w:rFonts w:ascii="Arial" w:hAnsi="Arial" w:cs="Arial"/>
                <w:sz w:val="20"/>
                <w:szCs w:val="20"/>
              </w:rPr>
            </w:pPr>
          </w:p>
        </w:tc>
        <w:tc>
          <w:tcPr>
            <w:tcW w:w="2410" w:type="dxa"/>
            <w:vAlign w:val="center"/>
          </w:tcPr>
          <w:p w14:paraId="32B45304" w14:textId="77777777" w:rsidR="009C562F" w:rsidRDefault="009C562F" w:rsidP="00DA51DB">
            <w:pPr>
              <w:pStyle w:val="ListParagraph"/>
              <w:tabs>
                <w:tab w:val="left" w:pos="567"/>
              </w:tabs>
              <w:ind w:left="0"/>
              <w:jc w:val="center"/>
              <w:rPr>
                <w:rFonts w:ascii="Arial" w:hAnsi="Arial" w:cs="Arial"/>
                <w:sz w:val="20"/>
                <w:szCs w:val="20"/>
              </w:rPr>
            </w:pPr>
          </w:p>
        </w:tc>
        <w:tc>
          <w:tcPr>
            <w:tcW w:w="1701" w:type="dxa"/>
            <w:vAlign w:val="center"/>
          </w:tcPr>
          <w:p w14:paraId="4AE18802" w14:textId="77777777" w:rsidR="009C562F" w:rsidRDefault="009C562F" w:rsidP="00DA51DB">
            <w:pPr>
              <w:pStyle w:val="ListParagraph"/>
              <w:tabs>
                <w:tab w:val="left" w:pos="567"/>
              </w:tabs>
              <w:ind w:left="0"/>
              <w:jc w:val="center"/>
              <w:rPr>
                <w:rFonts w:ascii="Arial" w:hAnsi="Arial" w:cs="Arial"/>
                <w:sz w:val="20"/>
                <w:szCs w:val="20"/>
              </w:rPr>
            </w:pPr>
          </w:p>
        </w:tc>
      </w:tr>
    </w:tbl>
    <w:p w14:paraId="396D7C12" w14:textId="223944DB" w:rsidR="00443CC6" w:rsidRDefault="009C562F"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C306C1"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C306C1">
        <w:rPr>
          <w:rFonts w:ascii="Arial" w:hAnsi="Arial" w:cs="Arial"/>
          <w:sz w:val="20"/>
          <w:szCs w:val="20"/>
        </w:rPr>
        <w:t>, užtikrinantį ES įmonių konkurencinį ir veiksmingą patekimą į tų šalių viešųjų pirkimų rinkas.</w:t>
      </w:r>
      <w:r w:rsidR="00C306C1" w:rsidRPr="00A7123F">
        <w:rPr>
          <w:rFonts w:ascii="Arial" w:hAnsi="Arial" w:cs="Arial"/>
          <w:sz w:val="20"/>
          <w:szCs w:val="20"/>
        </w:rPr>
        <w:t xml:space="preserve"> </w:t>
      </w:r>
      <w:r w:rsidR="00C306C1" w:rsidRPr="009217C2">
        <w:rPr>
          <w:rFonts w:ascii="Arial" w:hAnsi="Arial" w:cs="Arial"/>
          <w:sz w:val="20"/>
          <w:szCs w:val="20"/>
        </w:rPr>
        <w:t xml:space="preserve">Informaciją apie šalis, kurios su ES yra sudariusios daugiašalius ar dvišalius susitarimus galima rasti </w:t>
      </w:r>
      <w:hyperlink r:id="rId13" w:history="1">
        <w:r w:rsidR="00C306C1" w:rsidRPr="00996CBA">
          <w:rPr>
            <w:rStyle w:val="Hyperlink"/>
            <w:rFonts w:ascii="Arial" w:hAnsi="Arial" w:cs="Arial"/>
            <w:i/>
            <w:iCs/>
            <w:sz w:val="20"/>
            <w:szCs w:val="20"/>
          </w:rPr>
          <w:t>čia</w:t>
        </w:r>
      </w:hyperlink>
      <w:r w:rsidR="00C306C1" w:rsidRPr="009217C2">
        <w:rPr>
          <w:rFonts w:ascii="Arial" w:hAnsi="Arial" w:cs="Arial"/>
          <w:sz w:val="20"/>
          <w:szCs w:val="20"/>
        </w:rPr>
        <w:t xml:space="preserve">, tačiau būtina įsitikinti, kad susitarimas apima </w:t>
      </w:r>
      <w:r w:rsidR="00C306C1">
        <w:rPr>
          <w:rFonts w:ascii="Arial" w:hAnsi="Arial" w:cs="Arial"/>
          <w:sz w:val="20"/>
          <w:szCs w:val="20"/>
        </w:rPr>
        <w:t xml:space="preserve">patekimą į </w:t>
      </w:r>
      <w:r w:rsidR="00C306C1" w:rsidRPr="009217C2">
        <w:rPr>
          <w:rFonts w:ascii="Arial" w:hAnsi="Arial" w:cs="Arial"/>
          <w:sz w:val="20"/>
          <w:szCs w:val="20"/>
        </w:rPr>
        <w:t>vieš</w:t>
      </w:r>
      <w:r w:rsidR="00C306C1">
        <w:rPr>
          <w:rFonts w:ascii="Arial" w:hAnsi="Arial" w:cs="Arial"/>
          <w:sz w:val="20"/>
          <w:szCs w:val="20"/>
        </w:rPr>
        <w:t>ųjų</w:t>
      </w:r>
      <w:r w:rsidR="00C306C1" w:rsidRPr="009217C2">
        <w:rPr>
          <w:rFonts w:ascii="Arial" w:hAnsi="Arial" w:cs="Arial"/>
          <w:sz w:val="20"/>
          <w:szCs w:val="20"/>
        </w:rPr>
        <w:t xml:space="preserve"> pirkim</w:t>
      </w:r>
      <w:r w:rsidR="00C306C1">
        <w:rPr>
          <w:rFonts w:ascii="Arial" w:hAnsi="Arial" w:cs="Arial"/>
          <w:sz w:val="20"/>
          <w:szCs w:val="20"/>
        </w:rPr>
        <w:t>ų rinkas.</w:t>
      </w:r>
    </w:p>
    <w:p w14:paraId="2E4EA011" w14:textId="4490E9C2" w:rsidR="004E575A" w:rsidRDefault="00443CC6"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9C562F">
        <w:rPr>
          <w:rFonts w:ascii="Arial" w:hAnsi="Arial" w:cs="Arial"/>
          <w:sz w:val="20"/>
          <w:szCs w:val="20"/>
        </w:rPr>
        <w:t>Medžiagos vertės procentas skaičiuojamas nuo siūlomos medžiagos kainos, o ne nuo jos savikainos. Jei perkamos medžiagos ir paslaugos, tai lentelėje tur</w:t>
      </w:r>
      <w:r>
        <w:rPr>
          <w:rFonts w:ascii="Arial" w:hAnsi="Arial" w:cs="Arial"/>
          <w:sz w:val="20"/>
          <w:szCs w:val="20"/>
        </w:rPr>
        <w:t>i</w:t>
      </w:r>
      <w:r w:rsidR="009C562F">
        <w:rPr>
          <w:rFonts w:ascii="Arial" w:hAnsi="Arial" w:cs="Arial"/>
          <w:sz w:val="20"/>
          <w:szCs w:val="20"/>
        </w:rPr>
        <w:t xml:space="preserve"> būti nurodyta medžiagų vertė tik nuo bendros siūlomų medžiagų vertės, o ne nuo visos bendros </w:t>
      </w:r>
      <w:r w:rsidR="004469E5">
        <w:rPr>
          <w:rFonts w:ascii="Arial" w:hAnsi="Arial" w:cs="Arial"/>
          <w:sz w:val="20"/>
          <w:szCs w:val="20"/>
        </w:rPr>
        <w:t>medžiagų</w:t>
      </w:r>
      <w:r w:rsidR="009C562F">
        <w:rPr>
          <w:rFonts w:ascii="Arial" w:hAnsi="Arial" w:cs="Arial"/>
          <w:sz w:val="20"/>
          <w:szCs w:val="20"/>
        </w:rPr>
        <w:t xml:space="preserve"> ir paslaugų pasiūlymo kainos</w:t>
      </w:r>
      <w:r w:rsidR="004E575A">
        <w:rPr>
          <w:rFonts w:ascii="Arial" w:hAnsi="Arial" w:cs="Arial"/>
          <w:sz w:val="20"/>
          <w:szCs w:val="20"/>
        </w:rPr>
        <w:t>.</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4"/>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57C91367" w14:textId="77777777" w:rsidR="00924963" w:rsidRPr="005F0DEC" w:rsidRDefault="00924963" w:rsidP="00924963">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57FA2A7D" w14:textId="77777777" w:rsidR="00924963" w:rsidRDefault="00924963" w:rsidP="00924963">
      <w:pPr>
        <w:spacing w:after="0" w:line="240" w:lineRule="auto"/>
        <w:jc w:val="center"/>
        <w:rPr>
          <w:rFonts w:ascii="Arial" w:hAnsi="Arial" w:cs="Arial"/>
          <w:sz w:val="20"/>
          <w:szCs w:val="20"/>
        </w:rPr>
      </w:pPr>
      <w:r>
        <w:rPr>
          <w:rFonts w:ascii="Arial" w:hAnsi="Arial" w:cs="Arial"/>
          <w:sz w:val="20"/>
          <w:szCs w:val="20"/>
        </w:rPr>
        <w:t>(PAGAL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333CCF9C" w14:textId="77777777" w:rsidR="00924963" w:rsidRDefault="00924963" w:rsidP="00924963">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BBE283EAE9644271BD5F20D1665DC6B0"/>
        </w:placeholder>
        <w:showingPlcHdr/>
        <w:date>
          <w:dateFormat w:val="yyyy-MM-dd"/>
          <w:lid w:val="lt-LT"/>
          <w:storeMappedDataAs w:val="dateTime"/>
          <w:calendar w:val="gregorian"/>
        </w:date>
      </w:sdtPr>
      <w:sdtContent>
        <w:p w14:paraId="3EF5511D" w14:textId="77777777" w:rsidR="00924963" w:rsidRDefault="00924963" w:rsidP="00924963">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64359D46" w14:textId="77777777" w:rsidR="00924963" w:rsidRDefault="00924963" w:rsidP="00924963">
      <w:pPr>
        <w:spacing w:after="0" w:line="240" w:lineRule="auto"/>
        <w:jc w:val="center"/>
        <w:rPr>
          <w:rFonts w:ascii="Arial" w:hAnsi="Arial" w:cs="Arial"/>
          <w:sz w:val="20"/>
          <w:szCs w:val="20"/>
        </w:rPr>
      </w:pPr>
    </w:p>
    <w:p w14:paraId="77DF7B2A" w14:textId="77777777" w:rsidR="00924963" w:rsidRDefault="00924963" w:rsidP="00924963">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090AABC1783D4458BE5A07F01621A844"/>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06D9EEEA1D1C40ABBB6F1F04EC00BB04"/>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5384FA4F" w14:textId="77777777" w:rsidR="00924963" w:rsidRDefault="00924963" w:rsidP="00924963">
      <w:pPr>
        <w:spacing w:after="0" w:line="240" w:lineRule="auto"/>
        <w:jc w:val="both"/>
        <w:rPr>
          <w:rFonts w:ascii="Arial" w:hAnsi="Arial" w:cs="Arial"/>
          <w:bCs/>
          <w:sz w:val="20"/>
          <w:szCs w:val="20"/>
        </w:rPr>
      </w:pPr>
    </w:p>
    <w:p w14:paraId="2F8392E0" w14:textId="77777777" w:rsidR="00924963" w:rsidRDefault="00924963" w:rsidP="00677EBA">
      <w:pPr>
        <w:pStyle w:val="ListParagraph"/>
        <w:numPr>
          <w:ilvl w:val="0"/>
          <w:numId w:val="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4"/>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65A65D9C" w14:textId="77777777" w:rsidR="00924963" w:rsidRPr="00D363B0" w:rsidRDefault="00924963" w:rsidP="00924963">
      <w:pPr>
        <w:tabs>
          <w:tab w:val="left" w:pos="567"/>
        </w:tabs>
        <w:spacing w:after="0" w:line="240" w:lineRule="auto"/>
        <w:jc w:val="both"/>
        <w:rPr>
          <w:rFonts w:ascii="Arial" w:hAnsi="Arial" w:cs="Arial"/>
          <w:sz w:val="20"/>
          <w:szCs w:val="20"/>
        </w:rPr>
      </w:pPr>
    </w:p>
    <w:p w14:paraId="3A621964" w14:textId="77777777" w:rsidR="00924963" w:rsidRDefault="00924963" w:rsidP="00677EBA">
      <w:pPr>
        <w:pStyle w:val="ListParagraph"/>
        <w:numPr>
          <w:ilvl w:val="0"/>
          <w:numId w:val="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Medžiagos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6074E47F" w14:textId="77777777" w:rsidR="00924963" w:rsidRPr="00834088" w:rsidRDefault="00924963" w:rsidP="00924963">
      <w:pPr>
        <w:pStyle w:val="ListParagraph"/>
        <w:spacing w:after="0" w:line="240" w:lineRule="auto"/>
        <w:rPr>
          <w:rFonts w:ascii="Arial" w:hAnsi="Arial" w:cs="Arial"/>
          <w:sz w:val="20"/>
          <w:szCs w:val="20"/>
        </w:rPr>
      </w:pPr>
    </w:p>
    <w:p w14:paraId="43188965" w14:textId="77777777" w:rsidR="00924963" w:rsidRDefault="00924963" w:rsidP="00677EBA">
      <w:pPr>
        <w:pStyle w:val="ListParagraph"/>
        <w:numPr>
          <w:ilvl w:val="0"/>
          <w:numId w:val="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F5BB9F7" w14:textId="77777777" w:rsidR="00924963" w:rsidRPr="000A07C2" w:rsidRDefault="00924963" w:rsidP="00924963">
      <w:pPr>
        <w:pStyle w:val="ListParagraph"/>
        <w:spacing w:after="0" w:line="240" w:lineRule="auto"/>
        <w:rPr>
          <w:rFonts w:ascii="Arial" w:hAnsi="Arial" w:cs="Arial"/>
          <w:sz w:val="20"/>
          <w:szCs w:val="20"/>
        </w:rPr>
      </w:pPr>
    </w:p>
    <w:p w14:paraId="1CF9FD24" w14:textId="77777777" w:rsidR="00924963" w:rsidRDefault="00924963" w:rsidP="00924963">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3D7121B3" w14:textId="77777777" w:rsidR="00924963" w:rsidRDefault="00924963" w:rsidP="00924963">
      <w:pPr>
        <w:tabs>
          <w:tab w:val="left" w:pos="567"/>
        </w:tabs>
        <w:spacing w:after="0" w:line="240" w:lineRule="auto"/>
        <w:jc w:val="both"/>
        <w:rPr>
          <w:rFonts w:ascii="Arial" w:hAnsi="Arial" w:cs="Arial"/>
          <w:sz w:val="20"/>
          <w:szCs w:val="20"/>
        </w:rPr>
      </w:pPr>
    </w:p>
    <w:p w14:paraId="38269EC7" w14:textId="77777777" w:rsidR="00924963" w:rsidRDefault="00924963" w:rsidP="00924963">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3CA60E76" w14:textId="77777777" w:rsidR="00924963" w:rsidRDefault="00924963" w:rsidP="00924963">
      <w:pPr>
        <w:tabs>
          <w:tab w:val="left" w:pos="567"/>
        </w:tabs>
        <w:spacing w:after="0" w:line="240" w:lineRule="auto"/>
        <w:jc w:val="both"/>
        <w:rPr>
          <w:rFonts w:ascii="Arial" w:hAnsi="Arial" w:cs="Arial"/>
          <w:sz w:val="20"/>
          <w:szCs w:val="20"/>
        </w:rPr>
      </w:pPr>
    </w:p>
    <w:p w14:paraId="49859A5C" w14:textId="77777777" w:rsidR="00924963" w:rsidRPr="009861A3" w:rsidRDefault="00000000" w:rsidP="00924963">
      <w:pPr>
        <w:spacing w:after="0" w:line="240" w:lineRule="auto"/>
        <w:jc w:val="center"/>
        <w:rPr>
          <w:rFonts w:ascii="Arial" w:hAnsi="Arial" w:cs="Arial"/>
          <w:sz w:val="20"/>
          <w:szCs w:val="20"/>
        </w:rPr>
      </w:pPr>
      <w:sdt>
        <w:sdtPr>
          <w:rPr>
            <w:rFonts w:ascii="Arial" w:hAnsi="Arial" w:cs="Arial"/>
            <w:bCs/>
            <w:sz w:val="20"/>
            <w:szCs w:val="20"/>
          </w:rPr>
          <w:id w:val="13270203"/>
          <w:placeholder>
            <w:docPart w:val="6EA589C7ED0D4F4CB547605038D2EF90"/>
          </w:placeholder>
          <w:showingPlcHdr/>
          <w:text/>
        </w:sdtPr>
        <w:sdtContent>
          <w:r w:rsidR="00924963" w:rsidRPr="004762F9">
            <w:rPr>
              <w:rStyle w:val="PlaceholderText"/>
              <w:rFonts w:ascii="Arial" w:hAnsi="Arial" w:cs="Arial"/>
            </w:rPr>
            <w:t>________________________</w:t>
          </w:r>
          <w:r w:rsidR="00924963">
            <w:rPr>
              <w:rStyle w:val="PlaceholderText"/>
              <w:rFonts w:ascii="Arial" w:hAnsi="Arial" w:cs="Arial"/>
            </w:rPr>
            <w:t>_______________________________________________</w:t>
          </w:r>
          <w:r w:rsidR="00924963" w:rsidRPr="004762F9">
            <w:rPr>
              <w:rStyle w:val="PlaceholderText"/>
              <w:rFonts w:ascii="Arial" w:hAnsi="Arial" w:cs="Arial"/>
            </w:rPr>
            <w:t>_</w:t>
          </w:r>
        </w:sdtContent>
      </w:sdt>
    </w:p>
    <w:p w14:paraId="257F9EEE" w14:textId="77777777" w:rsidR="00924963" w:rsidRDefault="00924963" w:rsidP="00924963">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5"/>
      </w:r>
    </w:p>
    <w:p w14:paraId="0B8BE16F" w14:textId="77777777" w:rsidR="00581FC9" w:rsidRDefault="00581FC9" w:rsidP="00924963">
      <w:pPr>
        <w:spacing w:after="0" w:line="240" w:lineRule="auto"/>
        <w:jc w:val="center"/>
        <w:rPr>
          <w:rFonts w:ascii="Arial" w:hAnsi="Arial" w:cs="Arial"/>
          <w:sz w:val="20"/>
          <w:szCs w:val="20"/>
        </w:rPr>
        <w:sectPr w:rsidR="00581FC9" w:rsidSect="004A7C9B">
          <w:headerReference w:type="default" r:id="rId15"/>
          <w:pgSz w:w="11906" w:h="16838"/>
          <w:pgMar w:top="964" w:right="991" w:bottom="1134" w:left="1701" w:header="567" w:footer="567" w:gutter="0"/>
          <w:cols w:space="1296"/>
          <w:docGrid w:linePitch="360"/>
        </w:sectPr>
      </w:pPr>
    </w:p>
    <w:p w14:paraId="7E57037C" w14:textId="77777777" w:rsidR="00924963" w:rsidRDefault="00581FC9" w:rsidP="00581FC9">
      <w:pPr>
        <w:spacing w:after="0" w:line="240" w:lineRule="auto"/>
        <w:jc w:val="right"/>
        <w:rPr>
          <w:rFonts w:ascii="Arial" w:hAnsi="Arial" w:cs="Arial"/>
          <w:sz w:val="20"/>
          <w:szCs w:val="20"/>
        </w:rPr>
      </w:pPr>
      <w:r>
        <w:rPr>
          <w:rFonts w:ascii="Arial" w:hAnsi="Arial" w:cs="Arial"/>
          <w:sz w:val="20"/>
          <w:szCs w:val="20"/>
        </w:rPr>
        <w:lastRenderedPageBreak/>
        <w:t>Pasiūlymo priedas</w:t>
      </w:r>
    </w:p>
    <w:p w14:paraId="321A43F0" w14:textId="77777777" w:rsidR="0070278F" w:rsidRDefault="0070278F" w:rsidP="0070278F">
      <w:pPr>
        <w:spacing w:after="0" w:line="240" w:lineRule="auto"/>
        <w:jc w:val="center"/>
        <w:rPr>
          <w:rFonts w:ascii="Arial" w:hAnsi="Arial" w:cs="Arial"/>
          <w:sz w:val="20"/>
          <w:szCs w:val="20"/>
        </w:rPr>
      </w:pPr>
    </w:p>
    <w:p w14:paraId="34AD2D46" w14:textId="77777777" w:rsidR="00CA1310" w:rsidRDefault="00CA1310" w:rsidP="00CA1310">
      <w:pPr>
        <w:spacing w:after="0" w:line="240" w:lineRule="auto"/>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SUSIJUSIUOSE INFRASTRUKTŪROS PLĖTROS PROJEKTUOSE</w:t>
      </w:r>
    </w:p>
    <w:p w14:paraId="72AE9D29" w14:textId="77777777" w:rsidR="00CA1310" w:rsidRDefault="00CA1310" w:rsidP="00CA1310">
      <w:pPr>
        <w:spacing w:after="0" w:line="240" w:lineRule="auto"/>
        <w:jc w:val="center"/>
        <w:rPr>
          <w:rFonts w:ascii="Arial" w:hAnsi="Arial" w:cs="Arial"/>
          <w:sz w:val="20"/>
          <w:szCs w:val="20"/>
        </w:rPr>
      </w:pPr>
    </w:p>
    <w:p w14:paraId="2FD019B8" w14:textId="77777777" w:rsidR="00CA1310" w:rsidRDefault="00CA1310" w:rsidP="00CA1310">
      <w:pPr>
        <w:spacing w:after="0" w:line="240" w:lineRule="auto"/>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6"/>
      </w:r>
      <w:r>
        <w:rPr>
          <w:rFonts w:ascii="Arial" w:hAnsi="Arial" w:cs="Arial"/>
          <w:sz w:val="20"/>
          <w:szCs w:val="20"/>
        </w:rPr>
        <w:t>.</w:t>
      </w:r>
    </w:p>
    <w:p w14:paraId="5D776A01" w14:textId="77777777" w:rsidR="00CA1310" w:rsidRDefault="00CA1310" w:rsidP="00CA1310">
      <w:pPr>
        <w:spacing w:after="0" w:line="240" w:lineRule="auto"/>
        <w:jc w:val="both"/>
        <w:rPr>
          <w:rFonts w:ascii="Arial" w:hAnsi="Arial" w:cs="Arial"/>
          <w:sz w:val="20"/>
          <w:szCs w:val="20"/>
        </w:rPr>
      </w:pPr>
    </w:p>
    <w:p w14:paraId="492A911D" w14:textId="77777777" w:rsidR="00CA1310" w:rsidRDefault="00CA1310" w:rsidP="00CA1310">
      <w:pPr>
        <w:spacing w:after="0" w:line="240" w:lineRule="auto"/>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Pr>
          <w:rStyle w:val="FootnoteReference"/>
          <w:rFonts w:ascii="Arial" w:hAnsi="Arial" w:cs="Arial"/>
          <w:b/>
          <w:bCs/>
          <w:sz w:val="20"/>
          <w:szCs w:val="20"/>
        </w:rPr>
        <w:footnoteReference w:id="7"/>
      </w:r>
      <w:r>
        <w:rPr>
          <w:rFonts w:ascii="Arial" w:hAnsi="Arial" w:cs="Arial"/>
          <w:b/>
          <w:bCs/>
          <w:sz w:val="20"/>
          <w:szCs w:val="20"/>
        </w:rPr>
        <w:t>.</w:t>
      </w:r>
    </w:p>
    <w:p w14:paraId="010DDCD5" w14:textId="77777777" w:rsidR="00CA1310" w:rsidRDefault="00CA1310" w:rsidP="00CA1310">
      <w:pPr>
        <w:spacing w:after="0" w:line="240" w:lineRule="auto"/>
        <w:jc w:val="both"/>
        <w:rPr>
          <w:rFonts w:ascii="Arial" w:hAnsi="Arial" w:cs="Arial"/>
          <w:sz w:val="20"/>
          <w:szCs w:val="20"/>
        </w:rPr>
      </w:pPr>
    </w:p>
    <w:p w14:paraId="0BDD7BF3" w14:textId="77777777" w:rsidR="00CA1310" w:rsidRDefault="00CA1310" w:rsidP="00CA1310">
      <w:pPr>
        <w:spacing w:after="0" w:line="240" w:lineRule="auto"/>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8"/>
      </w:r>
    </w:p>
    <w:p w14:paraId="4AE8BEF8" w14:textId="77777777" w:rsidR="00CA1310" w:rsidRDefault="00CA1310" w:rsidP="00CA1310">
      <w:pPr>
        <w:spacing w:after="0" w:line="240" w:lineRule="auto"/>
        <w:jc w:val="both"/>
        <w:rPr>
          <w:rFonts w:ascii="Arial" w:hAnsi="Arial" w:cs="Arial"/>
          <w:sz w:val="20"/>
          <w:szCs w:val="20"/>
        </w:rPr>
      </w:pPr>
    </w:p>
    <w:tbl>
      <w:tblPr>
        <w:tblStyle w:val="TableGrid"/>
        <w:tblW w:w="0" w:type="auto"/>
        <w:tblLook w:val="04A0" w:firstRow="1" w:lastRow="0" w:firstColumn="1" w:lastColumn="0" w:noHBand="0" w:noVBand="1"/>
      </w:tblPr>
      <w:tblGrid>
        <w:gridCol w:w="3895"/>
        <w:gridCol w:w="1095"/>
        <w:gridCol w:w="1212"/>
        <w:gridCol w:w="3002"/>
      </w:tblGrid>
      <w:tr w:rsidR="00CA1310" w14:paraId="4DE3EDA3" w14:textId="77777777" w:rsidTr="005315FA">
        <w:tc>
          <w:tcPr>
            <w:tcW w:w="9628" w:type="dxa"/>
            <w:gridSpan w:val="4"/>
            <w:shd w:val="clear" w:color="auto" w:fill="DBE5F1"/>
          </w:tcPr>
          <w:p w14:paraId="5DF2FD15" w14:textId="77777777" w:rsidR="00CA1310" w:rsidRPr="003C37E6" w:rsidRDefault="00CA1310" w:rsidP="005315FA">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CA1310" w14:paraId="4198E2F2" w14:textId="77777777" w:rsidTr="005315FA">
        <w:tc>
          <w:tcPr>
            <w:tcW w:w="4106" w:type="dxa"/>
            <w:vAlign w:val="center"/>
          </w:tcPr>
          <w:p w14:paraId="3C206C58" w14:textId="77777777" w:rsidR="00CA1310" w:rsidRDefault="00CA1310" w:rsidP="005315FA">
            <w:pPr>
              <w:jc w:val="center"/>
              <w:rPr>
                <w:rFonts w:ascii="Arial" w:hAnsi="Arial" w:cs="Arial"/>
                <w:sz w:val="20"/>
                <w:szCs w:val="20"/>
              </w:rPr>
            </w:pPr>
            <w:r w:rsidRPr="003B2663">
              <w:rPr>
                <w:rFonts w:ascii="Arial" w:hAnsi="Arial" w:cs="Arial"/>
                <w:sz w:val="20"/>
                <w:szCs w:val="20"/>
              </w:rPr>
              <w:t xml:space="preserve">Ar tiekėjas / </w:t>
            </w:r>
            <w:r>
              <w:rPr>
                <w:rFonts w:ascii="Arial" w:hAnsi="Arial" w:cs="Arial"/>
                <w:sz w:val="20"/>
                <w:szCs w:val="20"/>
              </w:rPr>
              <w:t>Tiekėjų 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42E9358C" w14:textId="77777777" w:rsidR="00CA1310" w:rsidRPr="00561038" w:rsidRDefault="00CA1310" w:rsidP="005315FA">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07B823F0" w14:textId="77777777" w:rsidR="00CA1310" w:rsidRDefault="00CA1310"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3E476D21" w14:textId="77777777" w:rsidR="00CA1310" w:rsidRPr="00561038" w:rsidRDefault="00CA1310" w:rsidP="005315FA">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553254A4" w14:textId="77777777" w:rsidR="00CA1310" w:rsidRDefault="00CA1310"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06E606A0" w14:textId="77777777" w:rsidR="00CA1310" w:rsidRPr="009716DE" w:rsidRDefault="00CA1310" w:rsidP="005315FA">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CA1310" w14:paraId="1A3EE995" w14:textId="77777777" w:rsidTr="005315FA">
        <w:tc>
          <w:tcPr>
            <w:tcW w:w="4106" w:type="dxa"/>
            <w:vAlign w:val="center"/>
          </w:tcPr>
          <w:p w14:paraId="214727F2" w14:textId="77777777" w:rsidR="00CA1310" w:rsidRDefault="00CA1310" w:rsidP="005315FA">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-ys asmuo / -enys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41D43413" w14:textId="77777777" w:rsidR="00CA1310" w:rsidRPr="00561038" w:rsidRDefault="00CA1310" w:rsidP="005315FA">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DE897C" w14:textId="77777777" w:rsidR="00CA1310" w:rsidRDefault="00CA1310"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684CFF95" w14:textId="77777777" w:rsidR="00CA1310" w:rsidRPr="00561038" w:rsidRDefault="00CA1310" w:rsidP="005315FA">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6CF5F767" w14:textId="77777777" w:rsidR="00CA1310" w:rsidRDefault="00CA1310"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3321296C" w14:textId="77777777" w:rsidR="00CA1310" w:rsidRPr="009716DE" w:rsidRDefault="00CA1310" w:rsidP="005315FA">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CA1310" w14:paraId="5B2CEDE1" w14:textId="77777777" w:rsidTr="005315FA">
        <w:tc>
          <w:tcPr>
            <w:tcW w:w="9628" w:type="dxa"/>
            <w:gridSpan w:val="4"/>
            <w:vAlign w:val="center"/>
          </w:tcPr>
          <w:p w14:paraId="7A93A855" w14:textId="77777777" w:rsidR="00CA1310" w:rsidRPr="007757E3" w:rsidRDefault="00CA1310" w:rsidP="005315FA">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0DADAF5B" w14:textId="77777777" w:rsidR="00CA1310" w:rsidRDefault="00CA1310" w:rsidP="005315FA">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65AEB6F0" w14:textId="77777777" w:rsidR="00CA1310" w:rsidRDefault="00CA1310" w:rsidP="00CA1310">
      <w:pPr>
        <w:jc w:val="both"/>
        <w:rPr>
          <w:rFonts w:ascii="Arial" w:hAnsi="Arial" w:cs="Arial"/>
          <w:sz w:val="20"/>
          <w:szCs w:val="20"/>
        </w:rPr>
      </w:pPr>
    </w:p>
    <w:p w14:paraId="7AAD0C18" w14:textId="77777777" w:rsidR="00CA1310" w:rsidRPr="009861A3" w:rsidRDefault="00000000" w:rsidP="00CA1310">
      <w:pPr>
        <w:spacing w:after="0" w:line="240" w:lineRule="auto"/>
        <w:jc w:val="center"/>
        <w:rPr>
          <w:rFonts w:ascii="Arial" w:hAnsi="Arial" w:cs="Arial"/>
          <w:sz w:val="20"/>
          <w:szCs w:val="20"/>
        </w:rPr>
      </w:pPr>
      <w:sdt>
        <w:sdtPr>
          <w:rPr>
            <w:rFonts w:ascii="Arial" w:hAnsi="Arial" w:cs="Arial"/>
            <w:bCs/>
            <w:sz w:val="20"/>
            <w:szCs w:val="20"/>
          </w:rPr>
          <w:id w:val="-1438052348"/>
          <w:placeholder>
            <w:docPart w:val="24C382EF348C4E229DECAE16CD678D99"/>
          </w:placeholder>
          <w:showingPlcHdr/>
          <w:text/>
        </w:sdtPr>
        <w:sdtContent>
          <w:r w:rsidR="00CA1310" w:rsidRPr="004762F9">
            <w:rPr>
              <w:rStyle w:val="PlaceholderText"/>
              <w:rFonts w:ascii="Arial" w:hAnsi="Arial" w:cs="Arial"/>
            </w:rPr>
            <w:t>________________________</w:t>
          </w:r>
          <w:r w:rsidR="00CA1310">
            <w:rPr>
              <w:rStyle w:val="PlaceholderText"/>
              <w:rFonts w:ascii="Arial" w:hAnsi="Arial" w:cs="Arial"/>
            </w:rPr>
            <w:t>_______________________________________________</w:t>
          </w:r>
          <w:r w:rsidR="00CA1310" w:rsidRPr="004762F9">
            <w:rPr>
              <w:rStyle w:val="PlaceholderText"/>
              <w:rFonts w:ascii="Arial" w:hAnsi="Arial" w:cs="Arial"/>
            </w:rPr>
            <w:t>_</w:t>
          </w:r>
        </w:sdtContent>
      </w:sdt>
    </w:p>
    <w:p w14:paraId="5BB5FF09" w14:textId="77777777" w:rsidR="00CA1310" w:rsidRDefault="00CA1310" w:rsidP="00CA1310">
      <w:pPr>
        <w:spacing w:after="0" w:line="240" w:lineRule="auto"/>
        <w:jc w:val="center"/>
        <w:rPr>
          <w:rFonts w:ascii="Arial" w:hAnsi="Arial" w:cs="Arial"/>
          <w:sz w:val="20"/>
          <w:szCs w:val="20"/>
        </w:rPr>
        <w:sectPr w:rsidR="00CA1310" w:rsidSect="00CA1310">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p>
    <w:p w14:paraId="4D91AA7B" w14:textId="77777777" w:rsidR="00581FC9" w:rsidRDefault="0070278F" w:rsidP="0070278F">
      <w:pPr>
        <w:spacing w:after="0" w:line="240" w:lineRule="auto"/>
        <w:jc w:val="right"/>
        <w:rPr>
          <w:rFonts w:ascii="Arial" w:hAnsi="Arial" w:cs="Arial"/>
          <w:sz w:val="20"/>
          <w:szCs w:val="20"/>
        </w:rPr>
      </w:pPr>
      <w:r>
        <w:rPr>
          <w:rFonts w:ascii="Arial" w:hAnsi="Arial" w:cs="Arial"/>
          <w:sz w:val="20"/>
          <w:szCs w:val="20"/>
        </w:rPr>
        <w:lastRenderedPageBreak/>
        <w:t>Pasiūlymo priedas</w:t>
      </w:r>
    </w:p>
    <w:p w14:paraId="63D1D40C" w14:textId="77777777" w:rsidR="0070278F" w:rsidRDefault="0070278F" w:rsidP="0070278F">
      <w:pPr>
        <w:spacing w:after="0" w:line="240" w:lineRule="auto"/>
        <w:jc w:val="center"/>
        <w:rPr>
          <w:rFonts w:ascii="Arial" w:hAnsi="Arial" w:cs="Arial"/>
          <w:sz w:val="20"/>
          <w:szCs w:val="20"/>
        </w:rPr>
      </w:pPr>
    </w:p>
    <w:p w14:paraId="431EA112" w14:textId="77777777" w:rsidR="00126B91" w:rsidRPr="00E474A1" w:rsidRDefault="00126B91" w:rsidP="00126B91">
      <w:pPr>
        <w:spacing w:before="60" w:after="60"/>
        <w:jc w:val="center"/>
        <w:rPr>
          <w:rFonts w:ascii="Arial" w:hAnsi="Arial" w:cs="Arial"/>
          <w:sz w:val="20"/>
        </w:rPr>
      </w:pPr>
      <w:r w:rsidRPr="0077336F">
        <w:rPr>
          <w:rFonts w:ascii="Arial" w:hAnsi="Arial" w:cs="Arial"/>
          <w:b/>
          <w:sz w:val="19"/>
          <w:szCs w:val="19"/>
          <w:lang w:val="en-US"/>
        </w:rPr>
        <w:t>TIEK</w:t>
      </w:r>
      <w:r w:rsidRPr="0077336F">
        <w:rPr>
          <w:rFonts w:ascii="Arial" w:hAnsi="Arial" w:cs="Arial"/>
          <w:b/>
          <w:sz w:val="19"/>
          <w:szCs w:val="19"/>
        </w:rPr>
        <w:t>ĖJO REKVIZITAI IR KITA INFORMACIJA</w:t>
      </w:r>
    </w:p>
    <w:p w14:paraId="091600D7" w14:textId="77777777" w:rsidR="00126B91" w:rsidRPr="00C95042" w:rsidRDefault="00126B91" w:rsidP="00126B91">
      <w:pPr>
        <w:widowControl w:val="0"/>
        <w:tabs>
          <w:tab w:val="left" w:pos="480"/>
        </w:tabs>
        <w:spacing w:before="60" w:after="60"/>
        <w:ind w:left="6480"/>
        <w:rPr>
          <w:rFonts w:ascii="Arial" w:hAnsi="Arial"/>
          <w:b/>
          <w:sz w:val="18"/>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8"/>
        <w:gridCol w:w="4701"/>
      </w:tblGrid>
      <w:tr w:rsidR="00126B91" w:rsidRPr="00322FE2" w14:paraId="09E67B62" w14:textId="77777777" w:rsidTr="00126B91">
        <w:trPr>
          <w:trHeight w:val="571"/>
        </w:trPr>
        <w:tc>
          <w:tcPr>
            <w:tcW w:w="4508" w:type="dxa"/>
            <w:tcBorders>
              <w:top w:val="single" w:sz="4" w:space="0" w:color="auto"/>
              <w:left w:val="single" w:sz="4" w:space="0" w:color="auto"/>
              <w:bottom w:val="single" w:sz="4" w:space="0" w:color="auto"/>
              <w:right w:val="single" w:sz="4" w:space="0" w:color="auto"/>
            </w:tcBorders>
            <w:hideMark/>
          </w:tcPr>
          <w:p w14:paraId="2C2AEEA8"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sz w:val="20"/>
                <w:szCs w:val="20"/>
              </w:rPr>
              <w:t>Tiekėjo pavadinimas / Tiekėjų grupės narių pavadinimai</w:t>
            </w:r>
            <w:r w:rsidRPr="00322FE2">
              <w:rPr>
                <w:rStyle w:val="FootnoteReference"/>
                <w:rFonts w:ascii="Arial" w:hAnsi="Arial" w:cs="Arial"/>
                <w:sz w:val="20"/>
                <w:szCs w:val="20"/>
              </w:rPr>
              <w:footnoteReference w:id="9"/>
            </w:r>
          </w:p>
        </w:tc>
        <w:tc>
          <w:tcPr>
            <w:tcW w:w="4701" w:type="dxa"/>
            <w:tcBorders>
              <w:top w:val="single" w:sz="4" w:space="0" w:color="auto"/>
              <w:left w:val="single" w:sz="4" w:space="0" w:color="auto"/>
              <w:bottom w:val="single" w:sz="4" w:space="0" w:color="auto"/>
              <w:right w:val="single" w:sz="4" w:space="0" w:color="auto"/>
            </w:tcBorders>
          </w:tcPr>
          <w:p w14:paraId="06125F81" w14:textId="77777777" w:rsidR="00126B91" w:rsidRPr="00322FE2" w:rsidRDefault="00126B91" w:rsidP="005315FA">
            <w:pPr>
              <w:spacing w:before="60" w:after="60"/>
              <w:jc w:val="both"/>
              <w:rPr>
                <w:rFonts w:ascii="Arial" w:hAnsi="Arial" w:cs="Arial"/>
                <w:sz w:val="20"/>
                <w:szCs w:val="20"/>
              </w:rPr>
            </w:pPr>
          </w:p>
        </w:tc>
      </w:tr>
      <w:tr w:rsidR="00126B91" w:rsidRPr="00322FE2" w14:paraId="52C0311C" w14:textId="77777777" w:rsidTr="00126B91">
        <w:trPr>
          <w:trHeight w:val="571"/>
        </w:trPr>
        <w:tc>
          <w:tcPr>
            <w:tcW w:w="4508" w:type="dxa"/>
            <w:tcBorders>
              <w:top w:val="single" w:sz="4" w:space="0" w:color="auto"/>
              <w:left w:val="single" w:sz="4" w:space="0" w:color="auto"/>
              <w:bottom w:val="single" w:sz="4" w:space="0" w:color="auto"/>
              <w:right w:val="single" w:sz="4" w:space="0" w:color="auto"/>
            </w:tcBorders>
          </w:tcPr>
          <w:p w14:paraId="6A1815D2"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sz w:val="20"/>
                <w:szCs w:val="20"/>
              </w:rPr>
              <w:t>Tiekėjo adresas(-ai)</w:t>
            </w:r>
            <w:r w:rsidRPr="00322FE2">
              <w:rPr>
                <w:rStyle w:val="FootnoteReference"/>
                <w:rFonts w:ascii="Arial" w:hAnsi="Arial" w:cs="Arial"/>
                <w:sz w:val="20"/>
                <w:szCs w:val="20"/>
              </w:rPr>
              <w:footnoteReference w:id="10"/>
            </w:r>
            <w:r w:rsidRPr="00322FE2">
              <w:rPr>
                <w:rFonts w:ascii="Arial" w:hAnsi="Arial" w:cs="Arial"/>
                <w:sz w:val="20"/>
                <w:szCs w:val="20"/>
              </w:rPr>
              <w:t xml:space="preserve"> </w:t>
            </w:r>
            <w:r w:rsidRPr="00322FE2">
              <w:rPr>
                <w:rFonts w:ascii="Arial" w:hAnsi="Arial" w:cs="Arial"/>
                <w:i/>
                <w:sz w:val="20"/>
                <w:szCs w:val="20"/>
              </w:rPr>
              <w:t>(jei skiriasi, taip pat nurodyti ir adresą korespondencijai)</w:t>
            </w:r>
          </w:p>
        </w:tc>
        <w:tc>
          <w:tcPr>
            <w:tcW w:w="4701" w:type="dxa"/>
            <w:tcBorders>
              <w:top w:val="single" w:sz="4" w:space="0" w:color="auto"/>
              <w:left w:val="single" w:sz="4" w:space="0" w:color="auto"/>
              <w:bottom w:val="single" w:sz="4" w:space="0" w:color="auto"/>
              <w:right w:val="single" w:sz="4" w:space="0" w:color="auto"/>
            </w:tcBorders>
          </w:tcPr>
          <w:p w14:paraId="390A1479" w14:textId="77777777" w:rsidR="00126B91" w:rsidRPr="00322FE2" w:rsidRDefault="00126B91" w:rsidP="005315FA">
            <w:pPr>
              <w:spacing w:before="60" w:after="60"/>
              <w:jc w:val="both"/>
              <w:rPr>
                <w:rFonts w:ascii="Arial" w:hAnsi="Arial" w:cs="Arial"/>
                <w:sz w:val="20"/>
                <w:szCs w:val="20"/>
              </w:rPr>
            </w:pPr>
          </w:p>
        </w:tc>
      </w:tr>
      <w:tr w:rsidR="00126B91" w:rsidRPr="00322FE2" w14:paraId="447C72D8" w14:textId="77777777" w:rsidTr="00126B91">
        <w:trPr>
          <w:trHeight w:val="571"/>
        </w:trPr>
        <w:tc>
          <w:tcPr>
            <w:tcW w:w="4508" w:type="dxa"/>
            <w:tcBorders>
              <w:top w:val="single" w:sz="4" w:space="0" w:color="auto"/>
              <w:left w:val="single" w:sz="4" w:space="0" w:color="auto"/>
              <w:bottom w:val="single" w:sz="4" w:space="0" w:color="auto"/>
              <w:right w:val="single" w:sz="4" w:space="0" w:color="auto"/>
            </w:tcBorders>
          </w:tcPr>
          <w:p w14:paraId="3228E021"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sz w:val="20"/>
                <w:szCs w:val="20"/>
              </w:rPr>
              <w:t>Juridinio asmens kodas(-ai)</w:t>
            </w:r>
            <w:r w:rsidRPr="00322FE2">
              <w:rPr>
                <w:rFonts w:ascii="Arial" w:hAnsi="Arial" w:cs="Arial"/>
                <w:sz w:val="20"/>
                <w:szCs w:val="20"/>
                <w:vertAlign w:val="superscript"/>
              </w:rPr>
              <w:t>8</w:t>
            </w:r>
            <w:r w:rsidRPr="00322FE2">
              <w:rPr>
                <w:rFonts w:ascii="Arial" w:hAnsi="Arial" w:cs="Arial"/>
                <w:sz w:val="20"/>
                <w:szCs w:val="20"/>
              </w:rPr>
              <w:t xml:space="preserve"> (tuo atveju, jei </w:t>
            </w:r>
            <w:r>
              <w:rPr>
                <w:rFonts w:ascii="Arial" w:hAnsi="Arial" w:cs="Arial"/>
                <w:sz w:val="20"/>
                <w:szCs w:val="20"/>
              </w:rPr>
              <w:t>p</w:t>
            </w:r>
            <w:r w:rsidRPr="00322FE2">
              <w:rPr>
                <w:rFonts w:ascii="Arial" w:hAnsi="Arial" w:cs="Arial"/>
                <w:sz w:val="20"/>
                <w:szCs w:val="20"/>
              </w:rPr>
              <w:t>asiūlymą pateiki</w:t>
            </w:r>
            <w:r>
              <w:rPr>
                <w:rFonts w:ascii="Arial" w:hAnsi="Arial" w:cs="Arial"/>
                <w:sz w:val="20"/>
                <w:szCs w:val="20"/>
              </w:rPr>
              <w:t>a</w:t>
            </w:r>
            <w:r w:rsidRPr="00322FE2">
              <w:rPr>
                <w:rFonts w:ascii="Arial" w:hAnsi="Arial" w:cs="Arial"/>
                <w:sz w:val="20"/>
                <w:szCs w:val="20"/>
              </w:rPr>
              <w:t xml:space="preserve"> fizinis asmuo - verslo pažymėjimo Nr. ar pan.)</w:t>
            </w:r>
          </w:p>
        </w:tc>
        <w:tc>
          <w:tcPr>
            <w:tcW w:w="4701" w:type="dxa"/>
            <w:tcBorders>
              <w:top w:val="single" w:sz="4" w:space="0" w:color="auto"/>
              <w:left w:val="single" w:sz="4" w:space="0" w:color="auto"/>
              <w:bottom w:val="single" w:sz="4" w:space="0" w:color="auto"/>
              <w:right w:val="single" w:sz="4" w:space="0" w:color="auto"/>
            </w:tcBorders>
          </w:tcPr>
          <w:p w14:paraId="652B2D79" w14:textId="77777777" w:rsidR="00126B91" w:rsidRPr="00322FE2" w:rsidRDefault="00126B91" w:rsidP="005315FA">
            <w:pPr>
              <w:spacing w:before="60" w:after="60"/>
              <w:jc w:val="both"/>
              <w:rPr>
                <w:rFonts w:ascii="Arial" w:hAnsi="Arial" w:cs="Arial"/>
                <w:sz w:val="20"/>
                <w:szCs w:val="20"/>
              </w:rPr>
            </w:pPr>
          </w:p>
        </w:tc>
      </w:tr>
      <w:tr w:rsidR="00126B91" w:rsidRPr="00322FE2" w14:paraId="6D87E50B" w14:textId="77777777" w:rsidTr="00126B91">
        <w:trPr>
          <w:trHeight w:val="348"/>
        </w:trPr>
        <w:tc>
          <w:tcPr>
            <w:tcW w:w="4508" w:type="dxa"/>
            <w:tcBorders>
              <w:top w:val="single" w:sz="4" w:space="0" w:color="auto"/>
              <w:left w:val="single" w:sz="4" w:space="0" w:color="auto"/>
              <w:bottom w:val="single" w:sz="4" w:space="0" w:color="auto"/>
              <w:right w:val="single" w:sz="4" w:space="0" w:color="auto"/>
            </w:tcBorders>
          </w:tcPr>
          <w:p w14:paraId="754E93EB"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sz w:val="20"/>
                <w:szCs w:val="20"/>
              </w:rPr>
              <w:t>Tiekėjo PVM mokėtojo kodas(-ai)</w:t>
            </w:r>
          </w:p>
        </w:tc>
        <w:tc>
          <w:tcPr>
            <w:tcW w:w="4701" w:type="dxa"/>
            <w:tcBorders>
              <w:top w:val="single" w:sz="4" w:space="0" w:color="auto"/>
              <w:left w:val="single" w:sz="4" w:space="0" w:color="auto"/>
              <w:bottom w:val="single" w:sz="4" w:space="0" w:color="auto"/>
              <w:right w:val="single" w:sz="4" w:space="0" w:color="auto"/>
            </w:tcBorders>
          </w:tcPr>
          <w:p w14:paraId="628D9B33" w14:textId="77777777" w:rsidR="00126B91" w:rsidRPr="00322FE2" w:rsidRDefault="00126B91" w:rsidP="005315FA">
            <w:pPr>
              <w:spacing w:before="60" w:after="60"/>
              <w:jc w:val="both"/>
              <w:rPr>
                <w:rFonts w:ascii="Arial" w:hAnsi="Arial" w:cs="Arial"/>
                <w:sz w:val="20"/>
                <w:szCs w:val="20"/>
              </w:rPr>
            </w:pPr>
          </w:p>
        </w:tc>
      </w:tr>
      <w:tr w:rsidR="00126B91" w:rsidRPr="00322FE2" w14:paraId="50F86E40" w14:textId="77777777" w:rsidTr="00126B91">
        <w:trPr>
          <w:trHeight w:val="348"/>
        </w:trPr>
        <w:tc>
          <w:tcPr>
            <w:tcW w:w="4508" w:type="dxa"/>
            <w:tcBorders>
              <w:top w:val="single" w:sz="4" w:space="0" w:color="auto"/>
              <w:left w:val="single" w:sz="4" w:space="0" w:color="auto"/>
              <w:bottom w:val="single" w:sz="4" w:space="0" w:color="auto"/>
              <w:right w:val="single" w:sz="4" w:space="0" w:color="auto"/>
            </w:tcBorders>
          </w:tcPr>
          <w:p w14:paraId="116AB7F5"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sz w:val="20"/>
                <w:szCs w:val="20"/>
              </w:rPr>
              <w:t>Tiekėjo / Tiekėjų grupės bendro atstovo arba vadovaujančio nario sąskaitos numeris</w:t>
            </w:r>
            <w:r>
              <w:rPr>
                <w:rFonts w:ascii="Arial" w:hAnsi="Arial" w:cs="Arial"/>
                <w:sz w:val="20"/>
                <w:szCs w:val="20"/>
              </w:rPr>
              <w:t xml:space="preserve">, </w:t>
            </w:r>
            <w:r w:rsidRPr="00322FE2">
              <w:rPr>
                <w:rFonts w:ascii="Arial" w:hAnsi="Arial" w:cs="Arial"/>
                <w:sz w:val="20"/>
                <w:szCs w:val="20"/>
              </w:rPr>
              <w:t>banko pavadinimas</w:t>
            </w:r>
            <w:r>
              <w:rPr>
                <w:rFonts w:ascii="Arial" w:hAnsi="Arial" w:cs="Arial"/>
                <w:sz w:val="20"/>
                <w:szCs w:val="20"/>
              </w:rPr>
              <w:t>, banko kodas</w:t>
            </w:r>
          </w:p>
        </w:tc>
        <w:tc>
          <w:tcPr>
            <w:tcW w:w="4701" w:type="dxa"/>
            <w:tcBorders>
              <w:top w:val="single" w:sz="4" w:space="0" w:color="auto"/>
              <w:left w:val="single" w:sz="4" w:space="0" w:color="auto"/>
              <w:bottom w:val="single" w:sz="4" w:space="0" w:color="auto"/>
              <w:right w:val="single" w:sz="4" w:space="0" w:color="auto"/>
            </w:tcBorders>
          </w:tcPr>
          <w:p w14:paraId="461FE747" w14:textId="77777777" w:rsidR="00126B91" w:rsidRPr="00322FE2" w:rsidRDefault="00126B91" w:rsidP="005315FA">
            <w:pPr>
              <w:spacing w:before="60" w:after="60"/>
              <w:jc w:val="both"/>
              <w:rPr>
                <w:rFonts w:ascii="Arial" w:hAnsi="Arial" w:cs="Arial"/>
                <w:sz w:val="20"/>
                <w:szCs w:val="20"/>
              </w:rPr>
            </w:pPr>
          </w:p>
        </w:tc>
      </w:tr>
      <w:tr w:rsidR="00126B91" w:rsidRPr="00322FE2" w14:paraId="49A755F9" w14:textId="77777777" w:rsidTr="00126B91">
        <w:trPr>
          <w:trHeight w:val="794"/>
        </w:trPr>
        <w:tc>
          <w:tcPr>
            <w:tcW w:w="4508" w:type="dxa"/>
            <w:tcBorders>
              <w:top w:val="single" w:sz="4" w:space="0" w:color="auto"/>
              <w:left w:val="single" w:sz="4" w:space="0" w:color="auto"/>
              <w:bottom w:val="single" w:sz="4" w:space="0" w:color="auto"/>
              <w:right w:val="single" w:sz="4" w:space="0" w:color="auto"/>
            </w:tcBorders>
          </w:tcPr>
          <w:p w14:paraId="65AA76D2"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bCs/>
                <w:sz w:val="20"/>
                <w:szCs w:val="20"/>
              </w:rPr>
              <w:t xml:space="preserve">Sutarties vykdymui </w:t>
            </w:r>
            <w:r>
              <w:rPr>
                <w:rFonts w:ascii="Arial" w:hAnsi="Arial" w:cs="Arial"/>
                <w:bCs/>
                <w:sz w:val="20"/>
                <w:szCs w:val="20"/>
              </w:rPr>
              <w:t>t</w:t>
            </w:r>
            <w:r w:rsidRPr="00322FE2">
              <w:rPr>
                <w:rFonts w:ascii="Arial" w:hAnsi="Arial" w:cs="Arial"/>
                <w:bCs/>
                <w:sz w:val="20"/>
                <w:szCs w:val="20"/>
              </w:rPr>
              <w:t>iekėjo / Tiekėjų grupės bendro atstovo arba vadovaujančio nario įgalioto asmens vardas, pavardė, tel. Nr., el. paštas.</w:t>
            </w:r>
          </w:p>
        </w:tc>
        <w:tc>
          <w:tcPr>
            <w:tcW w:w="4701" w:type="dxa"/>
            <w:tcBorders>
              <w:top w:val="single" w:sz="4" w:space="0" w:color="auto"/>
              <w:left w:val="single" w:sz="4" w:space="0" w:color="auto"/>
              <w:bottom w:val="single" w:sz="4" w:space="0" w:color="auto"/>
              <w:right w:val="single" w:sz="4" w:space="0" w:color="auto"/>
            </w:tcBorders>
          </w:tcPr>
          <w:p w14:paraId="579D53DE" w14:textId="77777777" w:rsidR="00126B91" w:rsidRPr="00322FE2" w:rsidRDefault="00126B91" w:rsidP="005315FA">
            <w:pPr>
              <w:spacing w:before="60" w:after="60"/>
              <w:jc w:val="both"/>
              <w:rPr>
                <w:rFonts w:ascii="Arial" w:hAnsi="Arial" w:cs="Arial"/>
                <w:sz w:val="20"/>
                <w:szCs w:val="20"/>
              </w:rPr>
            </w:pPr>
          </w:p>
        </w:tc>
      </w:tr>
      <w:tr w:rsidR="00126B91" w:rsidRPr="00322FE2" w14:paraId="6C572BA6" w14:textId="77777777" w:rsidTr="00126B91">
        <w:trPr>
          <w:trHeight w:val="1030"/>
        </w:trPr>
        <w:tc>
          <w:tcPr>
            <w:tcW w:w="4508" w:type="dxa"/>
            <w:tcBorders>
              <w:top w:val="single" w:sz="4" w:space="0" w:color="auto"/>
              <w:left w:val="single" w:sz="4" w:space="0" w:color="auto"/>
              <w:bottom w:val="single" w:sz="4" w:space="0" w:color="auto"/>
              <w:right w:val="single" w:sz="4" w:space="0" w:color="auto"/>
            </w:tcBorders>
          </w:tcPr>
          <w:p w14:paraId="339A01A2" w14:textId="77777777" w:rsidR="00126B91" w:rsidRPr="00322FE2" w:rsidRDefault="00126B91" w:rsidP="005315FA">
            <w:pPr>
              <w:spacing w:before="60" w:after="60"/>
              <w:jc w:val="both"/>
              <w:rPr>
                <w:rFonts w:ascii="Arial" w:hAnsi="Arial" w:cs="Arial"/>
                <w:bCs/>
                <w:sz w:val="20"/>
                <w:szCs w:val="20"/>
              </w:rPr>
            </w:pPr>
            <w:r w:rsidRPr="00322FE2">
              <w:rPr>
                <w:rFonts w:ascii="Arial" w:hAnsi="Arial" w:cs="Arial"/>
                <w:sz w:val="20"/>
                <w:szCs w:val="20"/>
              </w:rPr>
              <w:t>Sutartį pasirašančio asmens vardas, pavardė, pareigos, teisinis atstovavimo pagrindas</w:t>
            </w:r>
            <w:r w:rsidRPr="00322FE2">
              <w:rPr>
                <w:rStyle w:val="FootnoteReference"/>
                <w:rFonts w:ascii="Arial" w:hAnsi="Arial" w:cs="Arial"/>
                <w:sz w:val="20"/>
                <w:szCs w:val="20"/>
              </w:rPr>
              <w:footnoteReference w:id="11"/>
            </w:r>
            <w:r w:rsidRPr="00322FE2">
              <w:rPr>
                <w:rFonts w:ascii="Arial" w:hAnsi="Arial" w:cs="Arial"/>
                <w:sz w:val="20"/>
                <w:szCs w:val="20"/>
              </w:rPr>
              <w:t xml:space="preserve">, kuriuo suteikiama asmeniui teisė pasirašyti sutartį įmonės vardu. </w:t>
            </w:r>
          </w:p>
        </w:tc>
        <w:tc>
          <w:tcPr>
            <w:tcW w:w="4701" w:type="dxa"/>
            <w:tcBorders>
              <w:top w:val="single" w:sz="4" w:space="0" w:color="auto"/>
              <w:left w:val="single" w:sz="4" w:space="0" w:color="auto"/>
              <w:bottom w:val="single" w:sz="4" w:space="0" w:color="auto"/>
              <w:right w:val="single" w:sz="4" w:space="0" w:color="auto"/>
            </w:tcBorders>
          </w:tcPr>
          <w:p w14:paraId="363D64F7" w14:textId="77777777" w:rsidR="00126B91" w:rsidRPr="00322FE2" w:rsidRDefault="00126B91" w:rsidP="005315FA">
            <w:pPr>
              <w:spacing w:before="60" w:after="60"/>
              <w:jc w:val="both"/>
              <w:rPr>
                <w:rFonts w:ascii="Arial" w:hAnsi="Arial" w:cs="Arial"/>
                <w:sz w:val="20"/>
                <w:szCs w:val="20"/>
              </w:rPr>
            </w:pPr>
          </w:p>
        </w:tc>
      </w:tr>
      <w:tr w:rsidR="00126B91" w:rsidRPr="00322FE2" w14:paraId="4167634E" w14:textId="77777777" w:rsidTr="00126B91">
        <w:trPr>
          <w:trHeight w:val="794"/>
        </w:trPr>
        <w:tc>
          <w:tcPr>
            <w:tcW w:w="4508" w:type="dxa"/>
            <w:tcBorders>
              <w:top w:val="single" w:sz="4" w:space="0" w:color="auto"/>
              <w:left w:val="single" w:sz="4" w:space="0" w:color="auto"/>
              <w:bottom w:val="single" w:sz="4" w:space="0" w:color="auto"/>
              <w:right w:val="single" w:sz="4" w:space="0" w:color="auto"/>
            </w:tcBorders>
          </w:tcPr>
          <w:p w14:paraId="673269ED" w14:textId="77777777" w:rsidR="00126B91" w:rsidRPr="00322FE2" w:rsidRDefault="00126B91" w:rsidP="005315FA">
            <w:pPr>
              <w:spacing w:before="60" w:after="60"/>
              <w:jc w:val="both"/>
              <w:rPr>
                <w:rFonts w:ascii="Arial" w:hAnsi="Arial" w:cs="Arial"/>
                <w:bCs/>
                <w:sz w:val="20"/>
                <w:szCs w:val="20"/>
              </w:rPr>
            </w:pPr>
            <w:r w:rsidRPr="00322FE2">
              <w:rPr>
                <w:rFonts w:ascii="Arial" w:hAnsi="Arial" w:cs="Arial"/>
                <w:sz w:val="20"/>
                <w:szCs w:val="20"/>
              </w:rPr>
              <w:t>Įmonės bendrieji rekvizitai, kurie</w:t>
            </w:r>
            <w:r>
              <w:rPr>
                <w:rFonts w:ascii="Arial" w:hAnsi="Arial" w:cs="Arial"/>
                <w:sz w:val="20"/>
                <w:szCs w:val="20"/>
              </w:rPr>
              <w:t xml:space="preserve"> pirkimo</w:t>
            </w:r>
            <w:r w:rsidRPr="00322FE2">
              <w:rPr>
                <w:rFonts w:ascii="Arial" w:hAnsi="Arial" w:cs="Arial"/>
                <w:sz w:val="20"/>
                <w:szCs w:val="20"/>
              </w:rPr>
              <w:t xml:space="preserve"> laimėjimo atveju, bus nurodomi sutartyje: telefono numeris, elektroninio pašto adresas, fakso numeris.</w:t>
            </w:r>
          </w:p>
        </w:tc>
        <w:tc>
          <w:tcPr>
            <w:tcW w:w="4701" w:type="dxa"/>
            <w:tcBorders>
              <w:top w:val="single" w:sz="4" w:space="0" w:color="auto"/>
              <w:left w:val="single" w:sz="4" w:space="0" w:color="auto"/>
              <w:bottom w:val="single" w:sz="4" w:space="0" w:color="auto"/>
              <w:right w:val="single" w:sz="4" w:space="0" w:color="auto"/>
            </w:tcBorders>
          </w:tcPr>
          <w:p w14:paraId="14169539" w14:textId="77777777" w:rsidR="00126B91" w:rsidRPr="00322FE2" w:rsidRDefault="00126B91" w:rsidP="005315FA">
            <w:pPr>
              <w:spacing w:before="60" w:after="60"/>
              <w:jc w:val="both"/>
              <w:rPr>
                <w:rFonts w:ascii="Arial" w:hAnsi="Arial" w:cs="Arial"/>
                <w:sz w:val="20"/>
                <w:szCs w:val="20"/>
              </w:rPr>
            </w:pPr>
          </w:p>
        </w:tc>
      </w:tr>
    </w:tbl>
    <w:p w14:paraId="1203500E" w14:textId="77777777" w:rsidR="0070278F" w:rsidRDefault="0070278F" w:rsidP="0070278F">
      <w:pPr>
        <w:spacing w:after="0" w:line="240" w:lineRule="auto"/>
        <w:jc w:val="center"/>
        <w:rPr>
          <w:rFonts w:ascii="Arial" w:hAnsi="Arial" w:cs="Arial"/>
          <w:sz w:val="20"/>
          <w:szCs w:val="20"/>
        </w:rPr>
      </w:pPr>
    </w:p>
    <w:sectPr w:rsidR="0070278F" w:rsidSect="004A7C9B">
      <w:headerReference w:type="default" r:id="rId16"/>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A9D78" w14:textId="77777777" w:rsidR="003926BF" w:rsidRDefault="003926BF" w:rsidP="001C65C9">
      <w:pPr>
        <w:spacing w:after="0" w:line="240" w:lineRule="auto"/>
      </w:pPr>
      <w:r>
        <w:separator/>
      </w:r>
    </w:p>
  </w:endnote>
  <w:endnote w:type="continuationSeparator" w:id="0">
    <w:p w14:paraId="593D64CA" w14:textId="77777777" w:rsidR="003926BF" w:rsidRDefault="003926BF" w:rsidP="001C65C9">
      <w:pPr>
        <w:spacing w:after="0" w:line="240" w:lineRule="auto"/>
      </w:pPr>
      <w:r>
        <w:continuationSeparator/>
      </w:r>
    </w:p>
  </w:endnote>
  <w:endnote w:type="continuationNotice" w:id="1">
    <w:p w14:paraId="5FDFC932" w14:textId="77777777" w:rsidR="003926BF" w:rsidRDefault="003926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36C5A" w14:textId="77777777" w:rsidR="003926BF" w:rsidRDefault="003926BF" w:rsidP="001C65C9">
      <w:pPr>
        <w:spacing w:after="0" w:line="240" w:lineRule="auto"/>
      </w:pPr>
      <w:r>
        <w:separator/>
      </w:r>
    </w:p>
  </w:footnote>
  <w:footnote w:type="continuationSeparator" w:id="0">
    <w:p w14:paraId="65BEC6E0" w14:textId="77777777" w:rsidR="003926BF" w:rsidRDefault="003926BF" w:rsidP="001C65C9">
      <w:pPr>
        <w:spacing w:after="0" w:line="240" w:lineRule="auto"/>
      </w:pPr>
      <w:r>
        <w:continuationSeparator/>
      </w:r>
    </w:p>
  </w:footnote>
  <w:footnote w:type="continuationNotice" w:id="1">
    <w:p w14:paraId="563848B8" w14:textId="77777777" w:rsidR="003926BF" w:rsidRDefault="003926BF">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28108BF7" w14:textId="77777777" w:rsidR="00240E1E" w:rsidRPr="00C4141C" w:rsidRDefault="00240E1E" w:rsidP="00240E1E">
      <w:pPr>
        <w:pStyle w:val="FootnoteText"/>
        <w:jc w:val="both"/>
        <w:rPr>
          <w:lang w:val="en-US"/>
        </w:rPr>
      </w:pPr>
      <w:r w:rsidRPr="00C4141C">
        <w:rPr>
          <w:rStyle w:val="FootnoteReference"/>
          <w:sz w:val="16"/>
          <w:szCs w:val="16"/>
        </w:rPr>
        <w:footnoteRef/>
      </w:r>
      <w:r w:rsidRPr="00C4141C">
        <w:rPr>
          <w:rFonts w:ascii="Arial" w:hAnsi="Arial" w:cs="Arial"/>
          <w:sz w:val="16"/>
          <w:szCs w:val="16"/>
        </w:rPr>
        <w:t xml:space="preserve"> Interneto svetainės adresas: </w:t>
      </w:r>
      <w:r w:rsidRPr="00722FBA">
        <w:rPr>
          <w:rFonts w:ascii="Arial" w:hAnsi="Arial" w:cs="Arial"/>
          <w:sz w:val="16"/>
          <w:szCs w:val="16"/>
        </w:rPr>
        <w:t>https://www.eso.lt/lt/eso-partneriams/elektros-partneriams/sutarciu-valdymas_1954/techniniai-reikalavimai/technologines-kortos_1961.html</w:t>
      </w:r>
    </w:p>
  </w:footnote>
  <w:footnote w:id="4">
    <w:p w14:paraId="35AB9160" w14:textId="77777777" w:rsidR="00924963" w:rsidRDefault="00924963" w:rsidP="00924963">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1F4E812" w14:textId="77777777" w:rsidR="00924963" w:rsidRDefault="00924963" w:rsidP="00924963">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B77A5FF" w14:textId="77777777" w:rsidR="00924963" w:rsidRDefault="00924963" w:rsidP="00924963">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38280EF7" w14:textId="77777777" w:rsidR="00924963" w:rsidRDefault="00924963" w:rsidP="00924963">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73D2DFC9" w14:textId="77777777" w:rsidR="00924963" w:rsidRPr="00E757CA" w:rsidRDefault="00924963" w:rsidP="00924963">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5">
    <w:p w14:paraId="7BE01BDA" w14:textId="77777777" w:rsidR="00924963" w:rsidRDefault="00924963" w:rsidP="00924963">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6">
    <w:p w14:paraId="7005E218" w14:textId="77777777" w:rsidR="00CA1310" w:rsidRPr="007B0020" w:rsidRDefault="00CA1310" w:rsidP="00CA131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Vadovaujantis Lietuvos Respublikos būtinųjų priemonių, skirtų apsisaugoti nuo trečiųjų šalių nesaugių branduolinių elektrinių keliamų grėsmių, įstatymo 4 straipsnio 4 dalimi, </w:t>
      </w:r>
      <w:r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Pr>
          <w:rFonts w:ascii="Arial" w:hAnsi="Arial" w:cs="Arial"/>
          <w:i/>
          <w:iCs/>
          <w:sz w:val="16"/>
          <w:szCs w:val="16"/>
        </w:rPr>
        <w:t>.</w:t>
      </w:r>
    </w:p>
  </w:footnote>
  <w:footnote w:id="7">
    <w:p w14:paraId="2CBFAD27" w14:textId="77777777" w:rsidR="00CA1310" w:rsidRDefault="00CA1310" w:rsidP="00CA131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8">
    <w:p w14:paraId="50628383" w14:textId="77777777" w:rsidR="00CA1310" w:rsidRPr="00507D40" w:rsidRDefault="00CA1310" w:rsidP="00CA1310">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Kontrolės teisė suprantama taip, kaip ji apibrėžta Lietuvos Respublikos konkurencijos įstatymo 3 straipsnio 9 dalyje: </w:t>
      </w:r>
      <w:r w:rsidRPr="00507D40">
        <w:rPr>
          <w:rFonts w:ascii="Arial" w:hAnsi="Arial" w:cs="Arial"/>
          <w:b/>
          <w:bCs/>
          <w:i/>
          <w:iCs/>
          <w:sz w:val="16"/>
          <w:szCs w:val="16"/>
        </w:rPr>
        <w:t>Kontrolė</w:t>
      </w:r>
      <w:r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E5C2A54" w14:textId="77777777" w:rsidR="00CA1310" w:rsidRPr="00507D40" w:rsidRDefault="00CA1310" w:rsidP="00CA1310">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60D0CE60" w14:textId="77777777" w:rsidR="00CA1310" w:rsidRPr="00507D40" w:rsidRDefault="00CA1310" w:rsidP="00CA1310">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458A2E70" w14:textId="77777777" w:rsidR="00CA1310" w:rsidRPr="00507D40" w:rsidRDefault="00CA1310" w:rsidP="00CA1310">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6124584D" w14:textId="77777777" w:rsidR="00CA1310" w:rsidRPr="00507D40" w:rsidRDefault="00CA1310" w:rsidP="00CA1310">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Pr>
          <w:rFonts w:ascii="Arial" w:hAnsi="Arial" w:cs="Arial"/>
          <w:i/>
          <w:iCs/>
          <w:sz w:val="16"/>
          <w:szCs w:val="16"/>
        </w:rPr>
        <w:t>.</w:t>
      </w:r>
    </w:p>
  </w:footnote>
  <w:footnote w:id="9">
    <w:p w14:paraId="365978A2" w14:textId="77777777" w:rsidR="00126B91" w:rsidRPr="00B248EC" w:rsidRDefault="00126B91" w:rsidP="00126B91">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Jei pasiūlymą pateik</w:t>
      </w:r>
      <w:r>
        <w:rPr>
          <w:rFonts w:ascii="Arial" w:hAnsi="Arial" w:cs="Arial"/>
          <w:sz w:val="16"/>
          <w:szCs w:val="16"/>
        </w:rPr>
        <w:t>ė</w:t>
      </w:r>
      <w:r w:rsidRPr="00B248EC">
        <w:rPr>
          <w:rFonts w:ascii="Arial" w:hAnsi="Arial" w:cs="Arial"/>
          <w:sz w:val="16"/>
          <w:szCs w:val="16"/>
        </w:rPr>
        <w:t xml:space="preserve"> Jungtinei veiklai susivienijusių Tiekėjų grupė, </w:t>
      </w:r>
      <w:r>
        <w:rPr>
          <w:rFonts w:ascii="Arial" w:hAnsi="Arial" w:cs="Arial"/>
          <w:sz w:val="16"/>
          <w:szCs w:val="16"/>
        </w:rPr>
        <w:t>t</w:t>
      </w:r>
      <w:r w:rsidRPr="00B248EC">
        <w:rPr>
          <w:rFonts w:ascii="Arial" w:hAnsi="Arial" w:cs="Arial"/>
          <w:sz w:val="16"/>
          <w:szCs w:val="16"/>
        </w:rPr>
        <w:t>iekėjo rekvizitus ir kitą informaciją turi pateikti kiekvienas tokios grupės narys.</w:t>
      </w:r>
    </w:p>
  </w:footnote>
  <w:footnote w:id="10">
    <w:p w14:paraId="2175BBC4" w14:textId="77777777" w:rsidR="00126B91" w:rsidRPr="00B248EC" w:rsidRDefault="00126B91" w:rsidP="00126B91">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Tuo atveju, jei </w:t>
      </w:r>
      <w:r>
        <w:rPr>
          <w:rFonts w:ascii="Arial" w:hAnsi="Arial" w:cs="Arial"/>
          <w:sz w:val="16"/>
          <w:szCs w:val="16"/>
        </w:rPr>
        <w:t>p</w:t>
      </w:r>
      <w:r w:rsidRPr="00B248EC">
        <w:rPr>
          <w:rFonts w:ascii="Arial" w:hAnsi="Arial" w:cs="Arial"/>
          <w:sz w:val="16"/>
          <w:szCs w:val="16"/>
        </w:rPr>
        <w:t xml:space="preserve">asiūlymą </w:t>
      </w:r>
      <w:r>
        <w:rPr>
          <w:rFonts w:ascii="Arial" w:hAnsi="Arial" w:cs="Arial"/>
          <w:sz w:val="16"/>
          <w:szCs w:val="16"/>
        </w:rPr>
        <w:t>pateikė</w:t>
      </w:r>
      <w:r w:rsidRPr="00B248EC">
        <w:rPr>
          <w:rFonts w:ascii="Arial" w:hAnsi="Arial" w:cs="Arial"/>
          <w:sz w:val="16"/>
          <w:szCs w:val="16"/>
        </w:rPr>
        <w:t>Tiekėjų grupė, pateikiama informacija apie visus Tiekėjų grupės narius.</w:t>
      </w:r>
    </w:p>
  </w:footnote>
  <w:footnote w:id="11">
    <w:p w14:paraId="3CB10AAC" w14:textId="77777777" w:rsidR="00126B91" w:rsidRPr="00B248EC" w:rsidRDefault="00126B91" w:rsidP="00126B91">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Nurodoma įgaliojimo arba įsakymo data ir numeris arba kito dokumento (įmonės įstatai, nuostatai ar pan.) data ir numeris.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43ADE746"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183B38">
            <w:rPr>
              <w:rFonts w:ascii="Arial" w:hAnsi="Arial" w:cs="Arial"/>
              <w:sz w:val="18"/>
              <w:szCs w:val="18"/>
            </w:rPr>
            <w:t xml:space="preserve"> R</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30380B">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BD4C5C">
      <w:trPr>
        <w:trHeight w:val="284"/>
      </w:trPr>
      <w:tc>
        <w:tcPr>
          <w:tcW w:w="4962" w:type="dxa"/>
        </w:tcPr>
        <w:p w14:paraId="59456397" w14:textId="10930D17"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004258CC">
            <w:rPr>
              <w:rFonts w:ascii="Arial" w:hAnsi="Arial" w:cs="Arial"/>
              <w:sz w:val="18"/>
              <w:szCs w:val="18"/>
            </w:rPr>
            <w:t xml:space="preserve"> R</w:t>
          </w:r>
          <w:r w:rsidRPr="00FD3EE6">
            <w:rPr>
              <w:rFonts w:ascii="Arial" w:hAnsi="Arial" w:cs="Arial"/>
              <w:sz w:val="18"/>
              <w:szCs w:val="18"/>
            </w:rPr>
            <w:t xml:space="preserve">), v. </w:t>
          </w:r>
          <w:r w:rsidR="0030380B">
            <w:rPr>
              <w:rFonts w:ascii="Arial" w:hAnsi="Arial" w:cs="Arial"/>
              <w:sz w:val="18"/>
              <w:szCs w:val="18"/>
            </w:rPr>
            <w:t>4</w:t>
          </w:r>
        </w:p>
      </w:tc>
      <w:tc>
        <w:tcPr>
          <w:tcW w:w="4334"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A7C9B" w:rsidRPr="00FD3EE6" w14:paraId="3046B117" w14:textId="77777777" w:rsidTr="00BD4C5C">
      <w:trPr>
        <w:trHeight w:val="284"/>
      </w:trPr>
      <w:tc>
        <w:tcPr>
          <w:tcW w:w="4962" w:type="dxa"/>
        </w:tcPr>
        <w:p w14:paraId="0AEC688D" w14:textId="2A2DE11E"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0038069B">
            <w:rPr>
              <w:rFonts w:ascii="Arial" w:hAnsi="Arial" w:cs="Arial"/>
              <w:sz w:val="18"/>
              <w:szCs w:val="18"/>
            </w:rPr>
            <w:t xml:space="preserve"> R</w:t>
          </w:r>
          <w:r w:rsidRPr="00FD3EE6">
            <w:rPr>
              <w:rFonts w:ascii="Arial" w:hAnsi="Arial" w:cs="Arial"/>
              <w:sz w:val="18"/>
              <w:szCs w:val="18"/>
            </w:rPr>
            <w:t xml:space="preserve">), v. </w:t>
          </w:r>
          <w:r w:rsidR="0030380B">
            <w:rPr>
              <w:rFonts w:ascii="Arial" w:hAnsi="Arial" w:cs="Arial"/>
              <w:sz w:val="18"/>
              <w:szCs w:val="18"/>
            </w:rPr>
            <w:t>4</w:t>
          </w:r>
        </w:p>
      </w:tc>
      <w:tc>
        <w:tcPr>
          <w:tcW w:w="4334" w:type="dxa"/>
        </w:tcPr>
        <w:sdt>
          <w:sdtPr>
            <w:rPr>
              <w:rFonts w:ascii="Arial" w:hAnsi="Arial" w:cs="Arial"/>
              <w:sz w:val="18"/>
              <w:szCs w:val="18"/>
            </w:rPr>
            <w:id w:val="-884415387"/>
            <w:docPartObj>
              <w:docPartGallery w:val="Page Numbers (Top of Page)"/>
              <w:docPartUnique/>
            </w:docPartObj>
          </w:sdt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193"/>
    </w:tblGrid>
    <w:tr w:rsidR="00C4535E" w:rsidRPr="00FD3EE6" w14:paraId="3DAC80BB" w14:textId="77777777" w:rsidTr="00BD4C5C">
      <w:trPr>
        <w:trHeight w:val="284"/>
      </w:trPr>
      <w:tc>
        <w:tcPr>
          <w:tcW w:w="5103" w:type="dxa"/>
        </w:tcPr>
        <w:p w14:paraId="791ED5CD" w14:textId="5C8E20E4"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008B7737">
            <w:rPr>
              <w:rFonts w:ascii="Arial" w:hAnsi="Arial" w:cs="Arial"/>
              <w:sz w:val="18"/>
              <w:szCs w:val="18"/>
            </w:rPr>
            <w:t xml:space="preserve"> R</w:t>
          </w:r>
          <w:r w:rsidRPr="00FD3EE6">
            <w:rPr>
              <w:rFonts w:ascii="Arial" w:hAnsi="Arial" w:cs="Arial"/>
              <w:sz w:val="18"/>
              <w:szCs w:val="18"/>
            </w:rPr>
            <w:t xml:space="preserve">), v. </w:t>
          </w:r>
          <w:r w:rsidR="0030380B">
            <w:rPr>
              <w:rFonts w:ascii="Arial" w:hAnsi="Arial" w:cs="Arial"/>
              <w:sz w:val="18"/>
              <w:szCs w:val="18"/>
            </w:rPr>
            <w:t>4</w:t>
          </w:r>
        </w:p>
      </w:tc>
      <w:tc>
        <w:tcPr>
          <w:tcW w:w="4193"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59E0349"/>
    <w:multiLevelType w:val="hybridMultilevel"/>
    <w:tmpl w:val="8D20A6AC"/>
    <w:lvl w:ilvl="0" w:tplc="8CD8AADC">
      <w:start w:val="1"/>
      <w:numFmt w:val="decimal"/>
      <w:lvlText w:val="%1)"/>
      <w:lvlJc w:val="left"/>
      <w:pPr>
        <w:ind w:left="1020" w:hanging="360"/>
      </w:pPr>
    </w:lvl>
    <w:lvl w:ilvl="1" w:tplc="63E24CD4">
      <w:start w:val="1"/>
      <w:numFmt w:val="decimal"/>
      <w:lvlText w:val="%2)"/>
      <w:lvlJc w:val="left"/>
      <w:pPr>
        <w:ind w:left="1020" w:hanging="360"/>
      </w:pPr>
    </w:lvl>
    <w:lvl w:ilvl="2" w:tplc="D0BA0234">
      <w:start w:val="1"/>
      <w:numFmt w:val="decimal"/>
      <w:lvlText w:val="%3)"/>
      <w:lvlJc w:val="left"/>
      <w:pPr>
        <w:ind w:left="1020" w:hanging="360"/>
      </w:pPr>
    </w:lvl>
    <w:lvl w:ilvl="3" w:tplc="015443DC">
      <w:start w:val="1"/>
      <w:numFmt w:val="decimal"/>
      <w:lvlText w:val="%4)"/>
      <w:lvlJc w:val="left"/>
      <w:pPr>
        <w:ind w:left="1020" w:hanging="360"/>
      </w:pPr>
    </w:lvl>
    <w:lvl w:ilvl="4" w:tplc="AC467512">
      <w:start w:val="1"/>
      <w:numFmt w:val="decimal"/>
      <w:lvlText w:val="%5)"/>
      <w:lvlJc w:val="left"/>
      <w:pPr>
        <w:ind w:left="1020" w:hanging="360"/>
      </w:pPr>
    </w:lvl>
    <w:lvl w:ilvl="5" w:tplc="C9321E3E">
      <w:start w:val="1"/>
      <w:numFmt w:val="decimal"/>
      <w:lvlText w:val="%6)"/>
      <w:lvlJc w:val="left"/>
      <w:pPr>
        <w:ind w:left="1020" w:hanging="360"/>
      </w:pPr>
    </w:lvl>
    <w:lvl w:ilvl="6" w:tplc="B8865EB2">
      <w:start w:val="1"/>
      <w:numFmt w:val="decimal"/>
      <w:lvlText w:val="%7)"/>
      <w:lvlJc w:val="left"/>
      <w:pPr>
        <w:ind w:left="1020" w:hanging="360"/>
      </w:pPr>
    </w:lvl>
    <w:lvl w:ilvl="7" w:tplc="44B08BC4">
      <w:start w:val="1"/>
      <w:numFmt w:val="decimal"/>
      <w:lvlText w:val="%8)"/>
      <w:lvlJc w:val="left"/>
      <w:pPr>
        <w:ind w:left="1020" w:hanging="360"/>
      </w:pPr>
    </w:lvl>
    <w:lvl w:ilvl="8" w:tplc="44445336">
      <w:start w:val="1"/>
      <w:numFmt w:val="decimal"/>
      <w:lvlText w:val="%9)"/>
      <w:lvlJc w:val="left"/>
      <w:pPr>
        <w:ind w:left="1020" w:hanging="360"/>
      </w:pPr>
    </w:lvl>
  </w:abstractNum>
  <w:abstractNum w:abstractNumId="9"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6"/>
  </w:num>
  <w:num w:numId="2" w16cid:durableId="1856381619">
    <w:abstractNumId w:val="5"/>
  </w:num>
  <w:num w:numId="3" w16cid:durableId="216671183">
    <w:abstractNumId w:val="7"/>
  </w:num>
  <w:num w:numId="4" w16cid:durableId="1612935741">
    <w:abstractNumId w:val="4"/>
  </w:num>
  <w:num w:numId="5" w16cid:durableId="726295738">
    <w:abstractNumId w:val="9"/>
  </w:num>
  <w:num w:numId="6" w16cid:durableId="2133670969">
    <w:abstractNumId w:val="1"/>
  </w:num>
  <w:num w:numId="7" w16cid:durableId="1772359643">
    <w:abstractNumId w:val="0"/>
  </w:num>
  <w:num w:numId="8" w16cid:durableId="1894581639">
    <w:abstractNumId w:val="3"/>
  </w:num>
  <w:num w:numId="9" w16cid:durableId="1304308383">
    <w:abstractNumId w:val="2"/>
  </w:num>
  <w:num w:numId="10" w16cid:durableId="1676490005">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2FB7"/>
    <w:rsid w:val="00033FB9"/>
    <w:rsid w:val="00037027"/>
    <w:rsid w:val="00037EE4"/>
    <w:rsid w:val="000424AB"/>
    <w:rsid w:val="0004291E"/>
    <w:rsid w:val="00045971"/>
    <w:rsid w:val="000473E1"/>
    <w:rsid w:val="0005116D"/>
    <w:rsid w:val="000524C5"/>
    <w:rsid w:val="00052673"/>
    <w:rsid w:val="00057011"/>
    <w:rsid w:val="00061F38"/>
    <w:rsid w:val="00064AB7"/>
    <w:rsid w:val="0007336C"/>
    <w:rsid w:val="00076A4D"/>
    <w:rsid w:val="000777A8"/>
    <w:rsid w:val="00084596"/>
    <w:rsid w:val="00086204"/>
    <w:rsid w:val="00086F15"/>
    <w:rsid w:val="000A0320"/>
    <w:rsid w:val="000A3432"/>
    <w:rsid w:val="000A3930"/>
    <w:rsid w:val="000A6641"/>
    <w:rsid w:val="000B03BA"/>
    <w:rsid w:val="000B0847"/>
    <w:rsid w:val="000B131F"/>
    <w:rsid w:val="000B2155"/>
    <w:rsid w:val="000B4241"/>
    <w:rsid w:val="000B5B3A"/>
    <w:rsid w:val="000C499D"/>
    <w:rsid w:val="000C5FEC"/>
    <w:rsid w:val="000D1235"/>
    <w:rsid w:val="000D1794"/>
    <w:rsid w:val="000D4FBE"/>
    <w:rsid w:val="000E04DF"/>
    <w:rsid w:val="000E0C96"/>
    <w:rsid w:val="000E18DA"/>
    <w:rsid w:val="000E3F6A"/>
    <w:rsid w:val="000E6A6D"/>
    <w:rsid w:val="000F0340"/>
    <w:rsid w:val="000F2A01"/>
    <w:rsid w:val="000F2A89"/>
    <w:rsid w:val="000F2CA0"/>
    <w:rsid w:val="000F4563"/>
    <w:rsid w:val="0010195E"/>
    <w:rsid w:val="00101A9C"/>
    <w:rsid w:val="00105A39"/>
    <w:rsid w:val="0010696E"/>
    <w:rsid w:val="0010798E"/>
    <w:rsid w:val="00113698"/>
    <w:rsid w:val="001148B3"/>
    <w:rsid w:val="0011566E"/>
    <w:rsid w:val="00123721"/>
    <w:rsid w:val="00126B91"/>
    <w:rsid w:val="001310E5"/>
    <w:rsid w:val="00134397"/>
    <w:rsid w:val="00134FFC"/>
    <w:rsid w:val="001405BB"/>
    <w:rsid w:val="00140BBA"/>
    <w:rsid w:val="001413DD"/>
    <w:rsid w:val="00141828"/>
    <w:rsid w:val="00145F40"/>
    <w:rsid w:val="00146DEE"/>
    <w:rsid w:val="00147807"/>
    <w:rsid w:val="00147B1D"/>
    <w:rsid w:val="001519A0"/>
    <w:rsid w:val="001607F7"/>
    <w:rsid w:val="00166976"/>
    <w:rsid w:val="0016734C"/>
    <w:rsid w:val="001679BC"/>
    <w:rsid w:val="00183893"/>
    <w:rsid w:val="00183B38"/>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19B0"/>
    <w:rsid w:val="001C281F"/>
    <w:rsid w:val="001C65C9"/>
    <w:rsid w:val="001C69EF"/>
    <w:rsid w:val="001D029C"/>
    <w:rsid w:val="001D4026"/>
    <w:rsid w:val="001D5FBD"/>
    <w:rsid w:val="001D6868"/>
    <w:rsid w:val="001D6FFB"/>
    <w:rsid w:val="001D7FBC"/>
    <w:rsid w:val="001E063A"/>
    <w:rsid w:val="001E3037"/>
    <w:rsid w:val="001E3A64"/>
    <w:rsid w:val="001E4157"/>
    <w:rsid w:val="001E67D6"/>
    <w:rsid w:val="00200B6D"/>
    <w:rsid w:val="002017B2"/>
    <w:rsid w:val="00206ED2"/>
    <w:rsid w:val="002075F4"/>
    <w:rsid w:val="0020799B"/>
    <w:rsid w:val="00215DEF"/>
    <w:rsid w:val="00222CAB"/>
    <w:rsid w:val="0022440E"/>
    <w:rsid w:val="002253A0"/>
    <w:rsid w:val="00232732"/>
    <w:rsid w:val="00232D1F"/>
    <w:rsid w:val="00233EA1"/>
    <w:rsid w:val="00240E1E"/>
    <w:rsid w:val="00244FC3"/>
    <w:rsid w:val="00247031"/>
    <w:rsid w:val="0024706F"/>
    <w:rsid w:val="002503EA"/>
    <w:rsid w:val="0025114B"/>
    <w:rsid w:val="00254087"/>
    <w:rsid w:val="00254BED"/>
    <w:rsid w:val="00254EF4"/>
    <w:rsid w:val="00255261"/>
    <w:rsid w:val="002564FF"/>
    <w:rsid w:val="00262065"/>
    <w:rsid w:val="00263E67"/>
    <w:rsid w:val="002653C0"/>
    <w:rsid w:val="0027003B"/>
    <w:rsid w:val="00270F81"/>
    <w:rsid w:val="002729C1"/>
    <w:rsid w:val="002758EA"/>
    <w:rsid w:val="002775AF"/>
    <w:rsid w:val="00286446"/>
    <w:rsid w:val="002866E7"/>
    <w:rsid w:val="00290B2F"/>
    <w:rsid w:val="00295A9F"/>
    <w:rsid w:val="00297AAA"/>
    <w:rsid w:val="002A463A"/>
    <w:rsid w:val="002A6479"/>
    <w:rsid w:val="002C0FAB"/>
    <w:rsid w:val="002C2073"/>
    <w:rsid w:val="002C249E"/>
    <w:rsid w:val="002C3039"/>
    <w:rsid w:val="002C40CB"/>
    <w:rsid w:val="002D189F"/>
    <w:rsid w:val="002D42F4"/>
    <w:rsid w:val="002D4ECA"/>
    <w:rsid w:val="002D5D0B"/>
    <w:rsid w:val="002D6621"/>
    <w:rsid w:val="002D70AC"/>
    <w:rsid w:val="002E3A16"/>
    <w:rsid w:val="002F0844"/>
    <w:rsid w:val="002F37A0"/>
    <w:rsid w:val="002F5B76"/>
    <w:rsid w:val="00301F7C"/>
    <w:rsid w:val="0030297D"/>
    <w:rsid w:val="0030380B"/>
    <w:rsid w:val="00313A17"/>
    <w:rsid w:val="003148D6"/>
    <w:rsid w:val="00321945"/>
    <w:rsid w:val="00332301"/>
    <w:rsid w:val="00336B61"/>
    <w:rsid w:val="00336F41"/>
    <w:rsid w:val="0034062C"/>
    <w:rsid w:val="00344082"/>
    <w:rsid w:val="003447A7"/>
    <w:rsid w:val="00345264"/>
    <w:rsid w:val="00345C12"/>
    <w:rsid w:val="00357526"/>
    <w:rsid w:val="00362588"/>
    <w:rsid w:val="00363018"/>
    <w:rsid w:val="00365AD8"/>
    <w:rsid w:val="00365AE4"/>
    <w:rsid w:val="00365DD4"/>
    <w:rsid w:val="0036602F"/>
    <w:rsid w:val="00366844"/>
    <w:rsid w:val="00366F9E"/>
    <w:rsid w:val="003705C0"/>
    <w:rsid w:val="003767C4"/>
    <w:rsid w:val="0038069B"/>
    <w:rsid w:val="00383D55"/>
    <w:rsid w:val="00383D86"/>
    <w:rsid w:val="003846CA"/>
    <w:rsid w:val="00385242"/>
    <w:rsid w:val="00387F29"/>
    <w:rsid w:val="00392342"/>
    <w:rsid w:val="003926BF"/>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2211"/>
    <w:rsid w:val="003E4C4D"/>
    <w:rsid w:val="003E5C52"/>
    <w:rsid w:val="003E6DD7"/>
    <w:rsid w:val="003F2EEE"/>
    <w:rsid w:val="003F4E04"/>
    <w:rsid w:val="003F5709"/>
    <w:rsid w:val="003F7D75"/>
    <w:rsid w:val="004039BC"/>
    <w:rsid w:val="00405EAF"/>
    <w:rsid w:val="0040729C"/>
    <w:rsid w:val="00407F10"/>
    <w:rsid w:val="00412CF0"/>
    <w:rsid w:val="00421959"/>
    <w:rsid w:val="004233B7"/>
    <w:rsid w:val="00424D3C"/>
    <w:rsid w:val="004258CC"/>
    <w:rsid w:val="00425F32"/>
    <w:rsid w:val="00426661"/>
    <w:rsid w:val="00431CC8"/>
    <w:rsid w:val="00432D4D"/>
    <w:rsid w:val="00441949"/>
    <w:rsid w:val="00441E28"/>
    <w:rsid w:val="00443226"/>
    <w:rsid w:val="00443CC6"/>
    <w:rsid w:val="00445EC4"/>
    <w:rsid w:val="004469E5"/>
    <w:rsid w:val="00456203"/>
    <w:rsid w:val="00457FBD"/>
    <w:rsid w:val="00461EA9"/>
    <w:rsid w:val="004627B0"/>
    <w:rsid w:val="00465C25"/>
    <w:rsid w:val="00465EB0"/>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B5C2D"/>
    <w:rsid w:val="004C08A7"/>
    <w:rsid w:val="004C0F4B"/>
    <w:rsid w:val="004C10E5"/>
    <w:rsid w:val="004C4EB4"/>
    <w:rsid w:val="004D2936"/>
    <w:rsid w:val="004D43BB"/>
    <w:rsid w:val="004D64F8"/>
    <w:rsid w:val="004D6927"/>
    <w:rsid w:val="004D6B4A"/>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63FEF"/>
    <w:rsid w:val="00575C0C"/>
    <w:rsid w:val="005811B7"/>
    <w:rsid w:val="00581FC9"/>
    <w:rsid w:val="00583548"/>
    <w:rsid w:val="00584817"/>
    <w:rsid w:val="005901FA"/>
    <w:rsid w:val="00591CFD"/>
    <w:rsid w:val="00593A4F"/>
    <w:rsid w:val="00594A6F"/>
    <w:rsid w:val="00595222"/>
    <w:rsid w:val="005952B5"/>
    <w:rsid w:val="0059610D"/>
    <w:rsid w:val="005A0123"/>
    <w:rsid w:val="005A313C"/>
    <w:rsid w:val="005A3F61"/>
    <w:rsid w:val="005B2DE5"/>
    <w:rsid w:val="005B65DE"/>
    <w:rsid w:val="005B6DA2"/>
    <w:rsid w:val="005C5A1E"/>
    <w:rsid w:val="005C7D41"/>
    <w:rsid w:val="005D055F"/>
    <w:rsid w:val="005D096A"/>
    <w:rsid w:val="005D1C7A"/>
    <w:rsid w:val="005D46D3"/>
    <w:rsid w:val="005D68AD"/>
    <w:rsid w:val="005E0D3E"/>
    <w:rsid w:val="005E70AB"/>
    <w:rsid w:val="005F6895"/>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77EBA"/>
    <w:rsid w:val="006815DC"/>
    <w:rsid w:val="00682069"/>
    <w:rsid w:val="00684C90"/>
    <w:rsid w:val="00684DDB"/>
    <w:rsid w:val="006917FA"/>
    <w:rsid w:val="006A1EE6"/>
    <w:rsid w:val="006A5E1D"/>
    <w:rsid w:val="006A5FA1"/>
    <w:rsid w:val="006A7F74"/>
    <w:rsid w:val="006B0187"/>
    <w:rsid w:val="006B0300"/>
    <w:rsid w:val="006B1296"/>
    <w:rsid w:val="006B4128"/>
    <w:rsid w:val="006B4883"/>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278F"/>
    <w:rsid w:val="00707D6B"/>
    <w:rsid w:val="00710BFC"/>
    <w:rsid w:val="00710D76"/>
    <w:rsid w:val="00713213"/>
    <w:rsid w:val="007144E5"/>
    <w:rsid w:val="007170A8"/>
    <w:rsid w:val="00725BF0"/>
    <w:rsid w:val="00732A89"/>
    <w:rsid w:val="007339E0"/>
    <w:rsid w:val="00733CD0"/>
    <w:rsid w:val="007355FC"/>
    <w:rsid w:val="007358E9"/>
    <w:rsid w:val="00737F3E"/>
    <w:rsid w:val="00742CE9"/>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97B00"/>
    <w:rsid w:val="007A0944"/>
    <w:rsid w:val="007A1B64"/>
    <w:rsid w:val="007A1E7B"/>
    <w:rsid w:val="007A49AC"/>
    <w:rsid w:val="007A54DB"/>
    <w:rsid w:val="007A76A9"/>
    <w:rsid w:val="007B2483"/>
    <w:rsid w:val="007B473F"/>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87506"/>
    <w:rsid w:val="00887F7E"/>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B7737"/>
    <w:rsid w:val="008C0106"/>
    <w:rsid w:val="008C137B"/>
    <w:rsid w:val="008C32CB"/>
    <w:rsid w:val="008C4975"/>
    <w:rsid w:val="008C5D35"/>
    <w:rsid w:val="008C61F5"/>
    <w:rsid w:val="008D1230"/>
    <w:rsid w:val="008D29DF"/>
    <w:rsid w:val="008D5AFC"/>
    <w:rsid w:val="008D61E5"/>
    <w:rsid w:val="008D627B"/>
    <w:rsid w:val="008D7B2E"/>
    <w:rsid w:val="008E20A0"/>
    <w:rsid w:val="008E2B9C"/>
    <w:rsid w:val="008E2E83"/>
    <w:rsid w:val="008E3AEB"/>
    <w:rsid w:val="008E4D4E"/>
    <w:rsid w:val="008E5EA0"/>
    <w:rsid w:val="008F6AF7"/>
    <w:rsid w:val="00901362"/>
    <w:rsid w:val="00907CA6"/>
    <w:rsid w:val="009104C2"/>
    <w:rsid w:val="0091071D"/>
    <w:rsid w:val="00910FA2"/>
    <w:rsid w:val="0091397D"/>
    <w:rsid w:val="0091522D"/>
    <w:rsid w:val="00915ACF"/>
    <w:rsid w:val="00916B85"/>
    <w:rsid w:val="009171CE"/>
    <w:rsid w:val="0091740F"/>
    <w:rsid w:val="00924963"/>
    <w:rsid w:val="0092680D"/>
    <w:rsid w:val="00930FA8"/>
    <w:rsid w:val="0093282B"/>
    <w:rsid w:val="00932E66"/>
    <w:rsid w:val="00933895"/>
    <w:rsid w:val="009353B1"/>
    <w:rsid w:val="0093733E"/>
    <w:rsid w:val="00937FE2"/>
    <w:rsid w:val="0094013F"/>
    <w:rsid w:val="00940245"/>
    <w:rsid w:val="0094154E"/>
    <w:rsid w:val="00950935"/>
    <w:rsid w:val="00953451"/>
    <w:rsid w:val="00957528"/>
    <w:rsid w:val="00960EFA"/>
    <w:rsid w:val="00973594"/>
    <w:rsid w:val="00977A1B"/>
    <w:rsid w:val="00980029"/>
    <w:rsid w:val="00982B52"/>
    <w:rsid w:val="009849EE"/>
    <w:rsid w:val="00990BD2"/>
    <w:rsid w:val="009929D3"/>
    <w:rsid w:val="009946C4"/>
    <w:rsid w:val="00994B20"/>
    <w:rsid w:val="00996190"/>
    <w:rsid w:val="009A1AF0"/>
    <w:rsid w:val="009A2649"/>
    <w:rsid w:val="009A3595"/>
    <w:rsid w:val="009A38E4"/>
    <w:rsid w:val="009A46F6"/>
    <w:rsid w:val="009A63D6"/>
    <w:rsid w:val="009B3214"/>
    <w:rsid w:val="009B3B95"/>
    <w:rsid w:val="009B74B6"/>
    <w:rsid w:val="009C0760"/>
    <w:rsid w:val="009C2C3B"/>
    <w:rsid w:val="009C3B7B"/>
    <w:rsid w:val="009C41BA"/>
    <w:rsid w:val="009C480C"/>
    <w:rsid w:val="009C562F"/>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0F12"/>
    <w:rsid w:val="00A4128C"/>
    <w:rsid w:val="00A47760"/>
    <w:rsid w:val="00A54059"/>
    <w:rsid w:val="00A54E46"/>
    <w:rsid w:val="00A55032"/>
    <w:rsid w:val="00A5594C"/>
    <w:rsid w:val="00A6204E"/>
    <w:rsid w:val="00A62AFC"/>
    <w:rsid w:val="00A64F66"/>
    <w:rsid w:val="00A65CB9"/>
    <w:rsid w:val="00A66E67"/>
    <w:rsid w:val="00A74631"/>
    <w:rsid w:val="00A75820"/>
    <w:rsid w:val="00A8387F"/>
    <w:rsid w:val="00A84F76"/>
    <w:rsid w:val="00A87C54"/>
    <w:rsid w:val="00A91590"/>
    <w:rsid w:val="00A92BE7"/>
    <w:rsid w:val="00A93A40"/>
    <w:rsid w:val="00A95B20"/>
    <w:rsid w:val="00A9730B"/>
    <w:rsid w:val="00A97A2D"/>
    <w:rsid w:val="00AA1742"/>
    <w:rsid w:val="00AA346B"/>
    <w:rsid w:val="00AA725D"/>
    <w:rsid w:val="00AA784E"/>
    <w:rsid w:val="00AB14B2"/>
    <w:rsid w:val="00AB2315"/>
    <w:rsid w:val="00AB666D"/>
    <w:rsid w:val="00AB6E06"/>
    <w:rsid w:val="00AC0C16"/>
    <w:rsid w:val="00AC0F3A"/>
    <w:rsid w:val="00AC1B2B"/>
    <w:rsid w:val="00AC69C8"/>
    <w:rsid w:val="00AC744E"/>
    <w:rsid w:val="00AD1C1E"/>
    <w:rsid w:val="00AD3825"/>
    <w:rsid w:val="00AD6AA7"/>
    <w:rsid w:val="00AE3C26"/>
    <w:rsid w:val="00AE6453"/>
    <w:rsid w:val="00AF3F09"/>
    <w:rsid w:val="00AF416A"/>
    <w:rsid w:val="00B00091"/>
    <w:rsid w:val="00B0156E"/>
    <w:rsid w:val="00B07189"/>
    <w:rsid w:val="00B073BC"/>
    <w:rsid w:val="00B10B9F"/>
    <w:rsid w:val="00B12F05"/>
    <w:rsid w:val="00B17060"/>
    <w:rsid w:val="00B17567"/>
    <w:rsid w:val="00B20ABF"/>
    <w:rsid w:val="00B21342"/>
    <w:rsid w:val="00B22944"/>
    <w:rsid w:val="00B236AD"/>
    <w:rsid w:val="00B26241"/>
    <w:rsid w:val="00B263C2"/>
    <w:rsid w:val="00B34FCC"/>
    <w:rsid w:val="00B37450"/>
    <w:rsid w:val="00B411C7"/>
    <w:rsid w:val="00B418B7"/>
    <w:rsid w:val="00B529AE"/>
    <w:rsid w:val="00B55AE0"/>
    <w:rsid w:val="00B56778"/>
    <w:rsid w:val="00B61A01"/>
    <w:rsid w:val="00B62C79"/>
    <w:rsid w:val="00B6362E"/>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41E9"/>
    <w:rsid w:val="00BC745B"/>
    <w:rsid w:val="00BD4C5C"/>
    <w:rsid w:val="00BD5338"/>
    <w:rsid w:val="00BD5526"/>
    <w:rsid w:val="00BD6C2A"/>
    <w:rsid w:val="00BD7955"/>
    <w:rsid w:val="00BE0D27"/>
    <w:rsid w:val="00BE1CA5"/>
    <w:rsid w:val="00BF0794"/>
    <w:rsid w:val="00BF52B6"/>
    <w:rsid w:val="00BF6DBD"/>
    <w:rsid w:val="00BF7D41"/>
    <w:rsid w:val="00C01EC7"/>
    <w:rsid w:val="00C029AD"/>
    <w:rsid w:val="00C02D42"/>
    <w:rsid w:val="00C07FF7"/>
    <w:rsid w:val="00C11E41"/>
    <w:rsid w:val="00C12E7D"/>
    <w:rsid w:val="00C16154"/>
    <w:rsid w:val="00C1735D"/>
    <w:rsid w:val="00C24464"/>
    <w:rsid w:val="00C306C1"/>
    <w:rsid w:val="00C31C0B"/>
    <w:rsid w:val="00C35153"/>
    <w:rsid w:val="00C36409"/>
    <w:rsid w:val="00C36EA8"/>
    <w:rsid w:val="00C42256"/>
    <w:rsid w:val="00C422DF"/>
    <w:rsid w:val="00C425A8"/>
    <w:rsid w:val="00C4535E"/>
    <w:rsid w:val="00C45EA8"/>
    <w:rsid w:val="00C4653C"/>
    <w:rsid w:val="00C468F7"/>
    <w:rsid w:val="00C547B7"/>
    <w:rsid w:val="00C63B1C"/>
    <w:rsid w:val="00C65832"/>
    <w:rsid w:val="00C777F2"/>
    <w:rsid w:val="00C912CF"/>
    <w:rsid w:val="00C93A78"/>
    <w:rsid w:val="00CA0311"/>
    <w:rsid w:val="00CA1310"/>
    <w:rsid w:val="00CA37DE"/>
    <w:rsid w:val="00CA3F03"/>
    <w:rsid w:val="00CA4098"/>
    <w:rsid w:val="00CA4D71"/>
    <w:rsid w:val="00CB1A07"/>
    <w:rsid w:val="00CC44E8"/>
    <w:rsid w:val="00CC7B0C"/>
    <w:rsid w:val="00CD70A5"/>
    <w:rsid w:val="00CE1509"/>
    <w:rsid w:val="00CE1EE5"/>
    <w:rsid w:val="00CE2694"/>
    <w:rsid w:val="00CE2841"/>
    <w:rsid w:val="00CE2DF2"/>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25DE"/>
    <w:rsid w:val="00D5557B"/>
    <w:rsid w:val="00D57CF5"/>
    <w:rsid w:val="00D62CA5"/>
    <w:rsid w:val="00D67148"/>
    <w:rsid w:val="00D70CC4"/>
    <w:rsid w:val="00D715E1"/>
    <w:rsid w:val="00D72FD1"/>
    <w:rsid w:val="00D81A8E"/>
    <w:rsid w:val="00D8298F"/>
    <w:rsid w:val="00D840B6"/>
    <w:rsid w:val="00D8742B"/>
    <w:rsid w:val="00D87E33"/>
    <w:rsid w:val="00D94D28"/>
    <w:rsid w:val="00D97D02"/>
    <w:rsid w:val="00DA1364"/>
    <w:rsid w:val="00DA2EE9"/>
    <w:rsid w:val="00DA444E"/>
    <w:rsid w:val="00DA6E04"/>
    <w:rsid w:val="00DB2B9A"/>
    <w:rsid w:val="00DB63BE"/>
    <w:rsid w:val="00DC499F"/>
    <w:rsid w:val="00DC586B"/>
    <w:rsid w:val="00DD6B08"/>
    <w:rsid w:val="00DE009F"/>
    <w:rsid w:val="00DE0890"/>
    <w:rsid w:val="00DE5196"/>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2124"/>
    <w:rsid w:val="00E32DF6"/>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0B8"/>
    <w:rsid w:val="00E72D53"/>
    <w:rsid w:val="00E74769"/>
    <w:rsid w:val="00E74FDF"/>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D339D"/>
    <w:rsid w:val="00EE11DE"/>
    <w:rsid w:val="00EE23A6"/>
    <w:rsid w:val="00EE2F76"/>
    <w:rsid w:val="00EE31D6"/>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046D"/>
    <w:rsid w:val="00FD1E6D"/>
    <w:rsid w:val="00FD3EE6"/>
    <w:rsid w:val="00FD53E4"/>
    <w:rsid w:val="00FD5C6D"/>
    <w:rsid w:val="00FE44B7"/>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064AB7"/>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064AB7"/>
    <w:rPr>
      <w:rFonts w:eastAsiaTheme="minorEastAsia"/>
      <w:b/>
      <w:bCs/>
      <w:kern w:val="0"/>
      <w:sz w:val="20"/>
      <w:szCs w:val="20"/>
      <w14:ligatures w14:val="none"/>
    </w:rPr>
  </w:style>
  <w:style w:type="character" w:customStyle="1" w:styleId="FontStyle15">
    <w:name w:val="Font Style15"/>
    <w:basedOn w:val="DefaultParagraphFont"/>
    <w:uiPriority w:val="99"/>
    <w:rsid w:val="003E6DD7"/>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163843">
      <w:bodyDiv w:val="1"/>
      <w:marLeft w:val="0"/>
      <w:marRight w:val="0"/>
      <w:marTop w:val="0"/>
      <w:marBottom w:val="0"/>
      <w:divBdr>
        <w:top w:val="none" w:sz="0" w:space="0" w:color="auto"/>
        <w:left w:val="none" w:sz="0" w:space="0" w:color="auto"/>
        <w:bottom w:val="none" w:sz="0" w:space="0" w:color="auto"/>
        <w:right w:val="none" w:sz="0" w:space="0" w:color="auto"/>
      </w:divBdr>
      <w:divsChild>
        <w:div w:id="1815372314">
          <w:marLeft w:val="0"/>
          <w:marRight w:val="0"/>
          <w:marTop w:val="0"/>
          <w:marBottom w:val="0"/>
          <w:divBdr>
            <w:top w:val="none" w:sz="0" w:space="0" w:color="auto"/>
            <w:left w:val="none" w:sz="0" w:space="0" w:color="auto"/>
            <w:bottom w:val="none" w:sz="0" w:space="0" w:color="auto"/>
            <w:right w:val="none" w:sz="0" w:space="0" w:color="auto"/>
          </w:divBdr>
        </w:div>
        <w:div w:id="601449498">
          <w:marLeft w:val="0"/>
          <w:marRight w:val="0"/>
          <w:marTop w:val="0"/>
          <w:marBottom w:val="0"/>
          <w:divBdr>
            <w:top w:val="none" w:sz="0" w:space="0" w:color="auto"/>
            <w:left w:val="none" w:sz="0" w:space="0" w:color="auto"/>
            <w:bottom w:val="none" w:sz="0" w:space="0" w:color="auto"/>
            <w:right w:val="none" w:sz="0" w:space="0" w:color="auto"/>
          </w:divBdr>
        </w:div>
        <w:div w:id="1729913767">
          <w:marLeft w:val="0"/>
          <w:marRight w:val="0"/>
          <w:marTop w:val="0"/>
          <w:marBottom w:val="0"/>
          <w:divBdr>
            <w:top w:val="none" w:sz="0" w:space="0" w:color="auto"/>
            <w:left w:val="none" w:sz="0" w:space="0" w:color="auto"/>
            <w:bottom w:val="none" w:sz="0" w:space="0" w:color="auto"/>
            <w:right w:val="none" w:sz="0" w:space="0" w:color="auto"/>
          </w:divBdr>
        </w:div>
        <w:div w:id="762994778">
          <w:marLeft w:val="0"/>
          <w:marRight w:val="0"/>
          <w:marTop w:val="0"/>
          <w:marBottom w:val="0"/>
          <w:divBdr>
            <w:top w:val="none" w:sz="0" w:space="0" w:color="auto"/>
            <w:left w:val="none" w:sz="0" w:space="0" w:color="auto"/>
            <w:bottom w:val="none" w:sz="0" w:space="0" w:color="auto"/>
            <w:right w:val="none" w:sz="0" w:space="0" w:color="auto"/>
          </w:divBdr>
        </w:div>
        <w:div w:id="2044354973">
          <w:marLeft w:val="0"/>
          <w:marRight w:val="0"/>
          <w:marTop w:val="0"/>
          <w:marBottom w:val="0"/>
          <w:divBdr>
            <w:top w:val="none" w:sz="0" w:space="0" w:color="auto"/>
            <w:left w:val="none" w:sz="0" w:space="0" w:color="auto"/>
            <w:bottom w:val="none" w:sz="0" w:space="0" w:color="auto"/>
            <w:right w:val="none" w:sz="0" w:space="0" w:color="auto"/>
          </w:divBdr>
        </w:div>
        <w:div w:id="1804468961">
          <w:marLeft w:val="0"/>
          <w:marRight w:val="0"/>
          <w:marTop w:val="0"/>
          <w:marBottom w:val="0"/>
          <w:divBdr>
            <w:top w:val="none" w:sz="0" w:space="0" w:color="auto"/>
            <w:left w:val="none" w:sz="0" w:space="0" w:color="auto"/>
            <w:bottom w:val="none" w:sz="0" w:space="0" w:color="auto"/>
            <w:right w:val="none" w:sz="0" w:space="0" w:color="auto"/>
          </w:divBdr>
        </w:div>
        <w:div w:id="86195786">
          <w:marLeft w:val="0"/>
          <w:marRight w:val="0"/>
          <w:marTop w:val="0"/>
          <w:marBottom w:val="0"/>
          <w:divBdr>
            <w:top w:val="none" w:sz="0" w:space="0" w:color="auto"/>
            <w:left w:val="none" w:sz="0" w:space="0" w:color="auto"/>
            <w:bottom w:val="none" w:sz="0" w:space="0" w:color="auto"/>
            <w:right w:val="none" w:sz="0" w:space="0" w:color="auto"/>
          </w:divBdr>
        </w:div>
        <w:div w:id="912201489">
          <w:marLeft w:val="0"/>
          <w:marRight w:val="0"/>
          <w:marTop w:val="0"/>
          <w:marBottom w:val="0"/>
          <w:divBdr>
            <w:top w:val="none" w:sz="0" w:space="0" w:color="auto"/>
            <w:left w:val="none" w:sz="0" w:space="0" w:color="auto"/>
            <w:bottom w:val="none" w:sz="0" w:space="0" w:color="auto"/>
            <w:right w:val="none" w:sz="0" w:space="0" w:color="auto"/>
          </w:divBdr>
        </w:div>
        <w:div w:id="354427901">
          <w:marLeft w:val="0"/>
          <w:marRight w:val="0"/>
          <w:marTop w:val="0"/>
          <w:marBottom w:val="0"/>
          <w:divBdr>
            <w:top w:val="none" w:sz="0" w:space="0" w:color="auto"/>
            <w:left w:val="none" w:sz="0" w:space="0" w:color="auto"/>
            <w:bottom w:val="none" w:sz="0" w:space="0" w:color="auto"/>
            <w:right w:val="none" w:sz="0" w:space="0" w:color="auto"/>
          </w:divBdr>
          <w:divsChild>
            <w:div w:id="292910676">
              <w:marLeft w:val="-75"/>
              <w:marRight w:val="0"/>
              <w:marTop w:val="30"/>
              <w:marBottom w:val="30"/>
              <w:divBdr>
                <w:top w:val="none" w:sz="0" w:space="0" w:color="auto"/>
                <w:left w:val="none" w:sz="0" w:space="0" w:color="auto"/>
                <w:bottom w:val="none" w:sz="0" w:space="0" w:color="auto"/>
                <w:right w:val="none" w:sz="0" w:space="0" w:color="auto"/>
              </w:divBdr>
              <w:divsChild>
                <w:div w:id="532498568">
                  <w:marLeft w:val="0"/>
                  <w:marRight w:val="0"/>
                  <w:marTop w:val="0"/>
                  <w:marBottom w:val="0"/>
                  <w:divBdr>
                    <w:top w:val="none" w:sz="0" w:space="0" w:color="auto"/>
                    <w:left w:val="none" w:sz="0" w:space="0" w:color="auto"/>
                    <w:bottom w:val="none" w:sz="0" w:space="0" w:color="auto"/>
                    <w:right w:val="none" w:sz="0" w:space="0" w:color="auto"/>
                  </w:divBdr>
                  <w:divsChild>
                    <w:div w:id="1875344637">
                      <w:marLeft w:val="0"/>
                      <w:marRight w:val="0"/>
                      <w:marTop w:val="0"/>
                      <w:marBottom w:val="0"/>
                      <w:divBdr>
                        <w:top w:val="none" w:sz="0" w:space="0" w:color="auto"/>
                        <w:left w:val="none" w:sz="0" w:space="0" w:color="auto"/>
                        <w:bottom w:val="none" w:sz="0" w:space="0" w:color="auto"/>
                        <w:right w:val="none" w:sz="0" w:space="0" w:color="auto"/>
                      </w:divBdr>
                    </w:div>
                  </w:divsChild>
                </w:div>
                <w:div w:id="365645118">
                  <w:marLeft w:val="0"/>
                  <w:marRight w:val="0"/>
                  <w:marTop w:val="0"/>
                  <w:marBottom w:val="0"/>
                  <w:divBdr>
                    <w:top w:val="none" w:sz="0" w:space="0" w:color="auto"/>
                    <w:left w:val="none" w:sz="0" w:space="0" w:color="auto"/>
                    <w:bottom w:val="none" w:sz="0" w:space="0" w:color="auto"/>
                    <w:right w:val="none" w:sz="0" w:space="0" w:color="auto"/>
                  </w:divBdr>
                  <w:divsChild>
                    <w:div w:id="837616794">
                      <w:marLeft w:val="0"/>
                      <w:marRight w:val="0"/>
                      <w:marTop w:val="0"/>
                      <w:marBottom w:val="0"/>
                      <w:divBdr>
                        <w:top w:val="none" w:sz="0" w:space="0" w:color="auto"/>
                        <w:left w:val="none" w:sz="0" w:space="0" w:color="auto"/>
                        <w:bottom w:val="none" w:sz="0" w:space="0" w:color="auto"/>
                        <w:right w:val="none" w:sz="0" w:space="0" w:color="auto"/>
                      </w:divBdr>
                    </w:div>
                  </w:divsChild>
                </w:div>
                <w:div w:id="1432818465">
                  <w:marLeft w:val="0"/>
                  <w:marRight w:val="0"/>
                  <w:marTop w:val="0"/>
                  <w:marBottom w:val="0"/>
                  <w:divBdr>
                    <w:top w:val="none" w:sz="0" w:space="0" w:color="auto"/>
                    <w:left w:val="none" w:sz="0" w:space="0" w:color="auto"/>
                    <w:bottom w:val="none" w:sz="0" w:space="0" w:color="auto"/>
                    <w:right w:val="none" w:sz="0" w:space="0" w:color="auto"/>
                  </w:divBdr>
                  <w:divsChild>
                    <w:div w:id="1533423882">
                      <w:marLeft w:val="0"/>
                      <w:marRight w:val="0"/>
                      <w:marTop w:val="0"/>
                      <w:marBottom w:val="0"/>
                      <w:divBdr>
                        <w:top w:val="none" w:sz="0" w:space="0" w:color="auto"/>
                        <w:left w:val="none" w:sz="0" w:space="0" w:color="auto"/>
                        <w:bottom w:val="none" w:sz="0" w:space="0" w:color="auto"/>
                        <w:right w:val="none" w:sz="0" w:space="0" w:color="auto"/>
                      </w:divBdr>
                    </w:div>
                    <w:div w:id="1698040998">
                      <w:marLeft w:val="0"/>
                      <w:marRight w:val="0"/>
                      <w:marTop w:val="0"/>
                      <w:marBottom w:val="0"/>
                      <w:divBdr>
                        <w:top w:val="none" w:sz="0" w:space="0" w:color="auto"/>
                        <w:left w:val="none" w:sz="0" w:space="0" w:color="auto"/>
                        <w:bottom w:val="none" w:sz="0" w:space="0" w:color="auto"/>
                        <w:right w:val="none" w:sz="0" w:space="0" w:color="auto"/>
                      </w:divBdr>
                    </w:div>
                  </w:divsChild>
                </w:div>
                <w:div w:id="909189974">
                  <w:marLeft w:val="0"/>
                  <w:marRight w:val="0"/>
                  <w:marTop w:val="0"/>
                  <w:marBottom w:val="0"/>
                  <w:divBdr>
                    <w:top w:val="none" w:sz="0" w:space="0" w:color="auto"/>
                    <w:left w:val="none" w:sz="0" w:space="0" w:color="auto"/>
                    <w:bottom w:val="none" w:sz="0" w:space="0" w:color="auto"/>
                    <w:right w:val="none" w:sz="0" w:space="0" w:color="auto"/>
                  </w:divBdr>
                  <w:divsChild>
                    <w:div w:id="1432704713">
                      <w:marLeft w:val="0"/>
                      <w:marRight w:val="0"/>
                      <w:marTop w:val="0"/>
                      <w:marBottom w:val="0"/>
                      <w:divBdr>
                        <w:top w:val="none" w:sz="0" w:space="0" w:color="auto"/>
                        <w:left w:val="none" w:sz="0" w:space="0" w:color="auto"/>
                        <w:bottom w:val="none" w:sz="0" w:space="0" w:color="auto"/>
                        <w:right w:val="none" w:sz="0" w:space="0" w:color="auto"/>
                      </w:divBdr>
                    </w:div>
                    <w:div w:id="285046523">
                      <w:marLeft w:val="0"/>
                      <w:marRight w:val="0"/>
                      <w:marTop w:val="0"/>
                      <w:marBottom w:val="0"/>
                      <w:divBdr>
                        <w:top w:val="none" w:sz="0" w:space="0" w:color="auto"/>
                        <w:left w:val="none" w:sz="0" w:space="0" w:color="auto"/>
                        <w:bottom w:val="none" w:sz="0" w:space="0" w:color="auto"/>
                        <w:right w:val="none" w:sz="0" w:space="0" w:color="auto"/>
                      </w:divBdr>
                    </w:div>
                  </w:divsChild>
                </w:div>
                <w:div w:id="2096853275">
                  <w:marLeft w:val="0"/>
                  <w:marRight w:val="0"/>
                  <w:marTop w:val="0"/>
                  <w:marBottom w:val="0"/>
                  <w:divBdr>
                    <w:top w:val="none" w:sz="0" w:space="0" w:color="auto"/>
                    <w:left w:val="none" w:sz="0" w:space="0" w:color="auto"/>
                    <w:bottom w:val="none" w:sz="0" w:space="0" w:color="auto"/>
                    <w:right w:val="none" w:sz="0" w:space="0" w:color="auto"/>
                  </w:divBdr>
                  <w:divsChild>
                    <w:div w:id="919289133">
                      <w:marLeft w:val="0"/>
                      <w:marRight w:val="0"/>
                      <w:marTop w:val="0"/>
                      <w:marBottom w:val="0"/>
                      <w:divBdr>
                        <w:top w:val="none" w:sz="0" w:space="0" w:color="auto"/>
                        <w:left w:val="none" w:sz="0" w:space="0" w:color="auto"/>
                        <w:bottom w:val="none" w:sz="0" w:space="0" w:color="auto"/>
                        <w:right w:val="none" w:sz="0" w:space="0" w:color="auto"/>
                      </w:divBdr>
                    </w:div>
                  </w:divsChild>
                </w:div>
                <w:div w:id="120153801">
                  <w:marLeft w:val="0"/>
                  <w:marRight w:val="0"/>
                  <w:marTop w:val="0"/>
                  <w:marBottom w:val="0"/>
                  <w:divBdr>
                    <w:top w:val="none" w:sz="0" w:space="0" w:color="auto"/>
                    <w:left w:val="none" w:sz="0" w:space="0" w:color="auto"/>
                    <w:bottom w:val="none" w:sz="0" w:space="0" w:color="auto"/>
                    <w:right w:val="none" w:sz="0" w:space="0" w:color="auto"/>
                  </w:divBdr>
                  <w:divsChild>
                    <w:div w:id="1143236805">
                      <w:marLeft w:val="0"/>
                      <w:marRight w:val="0"/>
                      <w:marTop w:val="0"/>
                      <w:marBottom w:val="0"/>
                      <w:divBdr>
                        <w:top w:val="none" w:sz="0" w:space="0" w:color="auto"/>
                        <w:left w:val="none" w:sz="0" w:space="0" w:color="auto"/>
                        <w:bottom w:val="none" w:sz="0" w:space="0" w:color="auto"/>
                        <w:right w:val="none" w:sz="0" w:space="0" w:color="auto"/>
                      </w:divBdr>
                    </w:div>
                  </w:divsChild>
                </w:div>
                <w:div w:id="777681133">
                  <w:marLeft w:val="0"/>
                  <w:marRight w:val="0"/>
                  <w:marTop w:val="0"/>
                  <w:marBottom w:val="0"/>
                  <w:divBdr>
                    <w:top w:val="none" w:sz="0" w:space="0" w:color="auto"/>
                    <w:left w:val="none" w:sz="0" w:space="0" w:color="auto"/>
                    <w:bottom w:val="none" w:sz="0" w:space="0" w:color="auto"/>
                    <w:right w:val="none" w:sz="0" w:space="0" w:color="auto"/>
                  </w:divBdr>
                  <w:divsChild>
                    <w:div w:id="1484470677">
                      <w:marLeft w:val="0"/>
                      <w:marRight w:val="0"/>
                      <w:marTop w:val="0"/>
                      <w:marBottom w:val="0"/>
                      <w:divBdr>
                        <w:top w:val="none" w:sz="0" w:space="0" w:color="auto"/>
                        <w:left w:val="none" w:sz="0" w:space="0" w:color="auto"/>
                        <w:bottom w:val="none" w:sz="0" w:space="0" w:color="auto"/>
                        <w:right w:val="none" w:sz="0" w:space="0" w:color="auto"/>
                      </w:divBdr>
                    </w:div>
                    <w:div w:id="329598865">
                      <w:marLeft w:val="0"/>
                      <w:marRight w:val="0"/>
                      <w:marTop w:val="0"/>
                      <w:marBottom w:val="0"/>
                      <w:divBdr>
                        <w:top w:val="none" w:sz="0" w:space="0" w:color="auto"/>
                        <w:left w:val="none" w:sz="0" w:space="0" w:color="auto"/>
                        <w:bottom w:val="none" w:sz="0" w:space="0" w:color="auto"/>
                        <w:right w:val="none" w:sz="0" w:space="0" w:color="auto"/>
                      </w:divBdr>
                    </w:div>
                  </w:divsChild>
                </w:div>
                <w:div w:id="525607157">
                  <w:marLeft w:val="0"/>
                  <w:marRight w:val="0"/>
                  <w:marTop w:val="0"/>
                  <w:marBottom w:val="0"/>
                  <w:divBdr>
                    <w:top w:val="none" w:sz="0" w:space="0" w:color="auto"/>
                    <w:left w:val="none" w:sz="0" w:space="0" w:color="auto"/>
                    <w:bottom w:val="none" w:sz="0" w:space="0" w:color="auto"/>
                    <w:right w:val="none" w:sz="0" w:space="0" w:color="auto"/>
                  </w:divBdr>
                  <w:divsChild>
                    <w:div w:id="1101220657">
                      <w:marLeft w:val="0"/>
                      <w:marRight w:val="0"/>
                      <w:marTop w:val="0"/>
                      <w:marBottom w:val="0"/>
                      <w:divBdr>
                        <w:top w:val="none" w:sz="0" w:space="0" w:color="auto"/>
                        <w:left w:val="none" w:sz="0" w:space="0" w:color="auto"/>
                        <w:bottom w:val="none" w:sz="0" w:space="0" w:color="auto"/>
                        <w:right w:val="none" w:sz="0" w:space="0" w:color="auto"/>
                      </w:divBdr>
                    </w:div>
                    <w:div w:id="987397977">
                      <w:marLeft w:val="0"/>
                      <w:marRight w:val="0"/>
                      <w:marTop w:val="0"/>
                      <w:marBottom w:val="0"/>
                      <w:divBdr>
                        <w:top w:val="none" w:sz="0" w:space="0" w:color="auto"/>
                        <w:left w:val="none" w:sz="0" w:space="0" w:color="auto"/>
                        <w:bottom w:val="none" w:sz="0" w:space="0" w:color="auto"/>
                        <w:right w:val="none" w:sz="0" w:space="0" w:color="auto"/>
                      </w:divBdr>
                    </w:div>
                  </w:divsChild>
                </w:div>
                <w:div w:id="1225067175">
                  <w:marLeft w:val="0"/>
                  <w:marRight w:val="0"/>
                  <w:marTop w:val="0"/>
                  <w:marBottom w:val="0"/>
                  <w:divBdr>
                    <w:top w:val="none" w:sz="0" w:space="0" w:color="auto"/>
                    <w:left w:val="none" w:sz="0" w:space="0" w:color="auto"/>
                    <w:bottom w:val="none" w:sz="0" w:space="0" w:color="auto"/>
                    <w:right w:val="none" w:sz="0" w:space="0" w:color="auto"/>
                  </w:divBdr>
                  <w:divsChild>
                    <w:div w:id="2075538761">
                      <w:marLeft w:val="0"/>
                      <w:marRight w:val="0"/>
                      <w:marTop w:val="0"/>
                      <w:marBottom w:val="0"/>
                      <w:divBdr>
                        <w:top w:val="none" w:sz="0" w:space="0" w:color="auto"/>
                        <w:left w:val="none" w:sz="0" w:space="0" w:color="auto"/>
                        <w:bottom w:val="none" w:sz="0" w:space="0" w:color="auto"/>
                        <w:right w:val="none" w:sz="0" w:space="0" w:color="auto"/>
                      </w:divBdr>
                    </w:div>
                  </w:divsChild>
                </w:div>
                <w:div w:id="1306472566">
                  <w:marLeft w:val="0"/>
                  <w:marRight w:val="0"/>
                  <w:marTop w:val="0"/>
                  <w:marBottom w:val="0"/>
                  <w:divBdr>
                    <w:top w:val="none" w:sz="0" w:space="0" w:color="auto"/>
                    <w:left w:val="none" w:sz="0" w:space="0" w:color="auto"/>
                    <w:bottom w:val="none" w:sz="0" w:space="0" w:color="auto"/>
                    <w:right w:val="none" w:sz="0" w:space="0" w:color="auto"/>
                  </w:divBdr>
                  <w:divsChild>
                    <w:div w:id="1050957505">
                      <w:marLeft w:val="0"/>
                      <w:marRight w:val="0"/>
                      <w:marTop w:val="0"/>
                      <w:marBottom w:val="0"/>
                      <w:divBdr>
                        <w:top w:val="none" w:sz="0" w:space="0" w:color="auto"/>
                        <w:left w:val="none" w:sz="0" w:space="0" w:color="auto"/>
                        <w:bottom w:val="none" w:sz="0" w:space="0" w:color="auto"/>
                        <w:right w:val="none" w:sz="0" w:space="0" w:color="auto"/>
                      </w:divBdr>
                    </w:div>
                    <w:div w:id="107763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186234">
          <w:marLeft w:val="0"/>
          <w:marRight w:val="0"/>
          <w:marTop w:val="0"/>
          <w:marBottom w:val="0"/>
          <w:divBdr>
            <w:top w:val="none" w:sz="0" w:space="0" w:color="auto"/>
            <w:left w:val="none" w:sz="0" w:space="0" w:color="auto"/>
            <w:bottom w:val="none" w:sz="0" w:space="0" w:color="auto"/>
            <w:right w:val="none" w:sz="0" w:space="0" w:color="auto"/>
          </w:divBdr>
        </w:div>
        <w:div w:id="1911767045">
          <w:marLeft w:val="0"/>
          <w:marRight w:val="0"/>
          <w:marTop w:val="0"/>
          <w:marBottom w:val="0"/>
          <w:divBdr>
            <w:top w:val="none" w:sz="0" w:space="0" w:color="auto"/>
            <w:left w:val="none" w:sz="0" w:space="0" w:color="auto"/>
            <w:bottom w:val="none" w:sz="0" w:space="0" w:color="auto"/>
            <w:right w:val="none" w:sz="0" w:space="0" w:color="auto"/>
          </w:divBdr>
        </w:div>
        <w:div w:id="340014061">
          <w:marLeft w:val="0"/>
          <w:marRight w:val="0"/>
          <w:marTop w:val="0"/>
          <w:marBottom w:val="0"/>
          <w:divBdr>
            <w:top w:val="none" w:sz="0" w:space="0" w:color="auto"/>
            <w:left w:val="none" w:sz="0" w:space="0" w:color="auto"/>
            <w:bottom w:val="none" w:sz="0" w:space="0" w:color="auto"/>
            <w:right w:val="none" w:sz="0" w:space="0" w:color="auto"/>
          </w:divBdr>
        </w:div>
      </w:divsChild>
    </w:div>
    <w:div w:id="764688834">
      <w:bodyDiv w:val="1"/>
      <w:marLeft w:val="0"/>
      <w:marRight w:val="0"/>
      <w:marTop w:val="0"/>
      <w:marBottom w:val="0"/>
      <w:divBdr>
        <w:top w:val="none" w:sz="0" w:space="0" w:color="auto"/>
        <w:left w:val="none" w:sz="0" w:space="0" w:color="auto"/>
        <w:bottom w:val="none" w:sz="0" w:space="0" w:color="auto"/>
        <w:right w:val="none" w:sz="0" w:space="0" w:color="auto"/>
      </w:divBdr>
      <w:divsChild>
        <w:div w:id="616103989">
          <w:marLeft w:val="0"/>
          <w:marRight w:val="0"/>
          <w:marTop w:val="0"/>
          <w:marBottom w:val="0"/>
          <w:divBdr>
            <w:top w:val="none" w:sz="0" w:space="0" w:color="auto"/>
            <w:left w:val="none" w:sz="0" w:space="0" w:color="auto"/>
            <w:bottom w:val="none" w:sz="0" w:space="0" w:color="auto"/>
            <w:right w:val="none" w:sz="0" w:space="0" w:color="auto"/>
          </w:divBdr>
        </w:div>
        <w:div w:id="2041122452">
          <w:marLeft w:val="0"/>
          <w:marRight w:val="0"/>
          <w:marTop w:val="0"/>
          <w:marBottom w:val="0"/>
          <w:divBdr>
            <w:top w:val="none" w:sz="0" w:space="0" w:color="auto"/>
            <w:left w:val="none" w:sz="0" w:space="0" w:color="auto"/>
            <w:bottom w:val="none" w:sz="0" w:space="0" w:color="auto"/>
            <w:right w:val="none" w:sz="0" w:space="0" w:color="auto"/>
          </w:divBdr>
        </w:div>
        <w:div w:id="1090661844">
          <w:marLeft w:val="0"/>
          <w:marRight w:val="0"/>
          <w:marTop w:val="0"/>
          <w:marBottom w:val="0"/>
          <w:divBdr>
            <w:top w:val="none" w:sz="0" w:space="0" w:color="auto"/>
            <w:left w:val="none" w:sz="0" w:space="0" w:color="auto"/>
            <w:bottom w:val="none" w:sz="0" w:space="0" w:color="auto"/>
            <w:right w:val="none" w:sz="0" w:space="0" w:color="auto"/>
          </w:divBdr>
        </w:div>
        <w:div w:id="851993968">
          <w:marLeft w:val="0"/>
          <w:marRight w:val="0"/>
          <w:marTop w:val="0"/>
          <w:marBottom w:val="0"/>
          <w:divBdr>
            <w:top w:val="none" w:sz="0" w:space="0" w:color="auto"/>
            <w:left w:val="none" w:sz="0" w:space="0" w:color="auto"/>
            <w:bottom w:val="none" w:sz="0" w:space="0" w:color="auto"/>
            <w:right w:val="none" w:sz="0" w:space="0" w:color="auto"/>
          </w:divBdr>
        </w:div>
        <w:div w:id="799569179">
          <w:marLeft w:val="0"/>
          <w:marRight w:val="0"/>
          <w:marTop w:val="0"/>
          <w:marBottom w:val="0"/>
          <w:divBdr>
            <w:top w:val="none" w:sz="0" w:space="0" w:color="auto"/>
            <w:left w:val="none" w:sz="0" w:space="0" w:color="auto"/>
            <w:bottom w:val="none" w:sz="0" w:space="0" w:color="auto"/>
            <w:right w:val="none" w:sz="0" w:space="0" w:color="auto"/>
          </w:divBdr>
        </w:div>
        <w:div w:id="738406236">
          <w:marLeft w:val="0"/>
          <w:marRight w:val="0"/>
          <w:marTop w:val="0"/>
          <w:marBottom w:val="0"/>
          <w:divBdr>
            <w:top w:val="none" w:sz="0" w:space="0" w:color="auto"/>
            <w:left w:val="none" w:sz="0" w:space="0" w:color="auto"/>
            <w:bottom w:val="none" w:sz="0" w:space="0" w:color="auto"/>
            <w:right w:val="none" w:sz="0" w:space="0" w:color="auto"/>
          </w:divBdr>
        </w:div>
        <w:div w:id="1654095102">
          <w:marLeft w:val="0"/>
          <w:marRight w:val="0"/>
          <w:marTop w:val="0"/>
          <w:marBottom w:val="0"/>
          <w:divBdr>
            <w:top w:val="none" w:sz="0" w:space="0" w:color="auto"/>
            <w:left w:val="none" w:sz="0" w:space="0" w:color="auto"/>
            <w:bottom w:val="none" w:sz="0" w:space="0" w:color="auto"/>
            <w:right w:val="none" w:sz="0" w:space="0" w:color="auto"/>
          </w:divBdr>
        </w:div>
        <w:div w:id="1185751192">
          <w:marLeft w:val="0"/>
          <w:marRight w:val="0"/>
          <w:marTop w:val="0"/>
          <w:marBottom w:val="0"/>
          <w:divBdr>
            <w:top w:val="none" w:sz="0" w:space="0" w:color="auto"/>
            <w:left w:val="none" w:sz="0" w:space="0" w:color="auto"/>
            <w:bottom w:val="none" w:sz="0" w:space="0" w:color="auto"/>
            <w:right w:val="none" w:sz="0" w:space="0" w:color="auto"/>
          </w:divBdr>
        </w:div>
        <w:div w:id="274947185">
          <w:marLeft w:val="0"/>
          <w:marRight w:val="0"/>
          <w:marTop w:val="0"/>
          <w:marBottom w:val="0"/>
          <w:divBdr>
            <w:top w:val="none" w:sz="0" w:space="0" w:color="auto"/>
            <w:left w:val="none" w:sz="0" w:space="0" w:color="auto"/>
            <w:bottom w:val="none" w:sz="0" w:space="0" w:color="auto"/>
            <w:right w:val="none" w:sz="0" w:space="0" w:color="auto"/>
          </w:divBdr>
          <w:divsChild>
            <w:div w:id="2090693350">
              <w:marLeft w:val="-75"/>
              <w:marRight w:val="0"/>
              <w:marTop w:val="30"/>
              <w:marBottom w:val="30"/>
              <w:divBdr>
                <w:top w:val="none" w:sz="0" w:space="0" w:color="auto"/>
                <w:left w:val="none" w:sz="0" w:space="0" w:color="auto"/>
                <w:bottom w:val="none" w:sz="0" w:space="0" w:color="auto"/>
                <w:right w:val="none" w:sz="0" w:space="0" w:color="auto"/>
              </w:divBdr>
              <w:divsChild>
                <w:div w:id="984234870">
                  <w:marLeft w:val="0"/>
                  <w:marRight w:val="0"/>
                  <w:marTop w:val="0"/>
                  <w:marBottom w:val="0"/>
                  <w:divBdr>
                    <w:top w:val="none" w:sz="0" w:space="0" w:color="auto"/>
                    <w:left w:val="none" w:sz="0" w:space="0" w:color="auto"/>
                    <w:bottom w:val="none" w:sz="0" w:space="0" w:color="auto"/>
                    <w:right w:val="none" w:sz="0" w:space="0" w:color="auto"/>
                  </w:divBdr>
                  <w:divsChild>
                    <w:div w:id="1964144623">
                      <w:marLeft w:val="0"/>
                      <w:marRight w:val="0"/>
                      <w:marTop w:val="0"/>
                      <w:marBottom w:val="0"/>
                      <w:divBdr>
                        <w:top w:val="none" w:sz="0" w:space="0" w:color="auto"/>
                        <w:left w:val="none" w:sz="0" w:space="0" w:color="auto"/>
                        <w:bottom w:val="none" w:sz="0" w:space="0" w:color="auto"/>
                        <w:right w:val="none" w:sz="0" w:space="0" w:color="auto"/>
                      </w:divBdr>
                    </w:div>
                  </w:divsChild>
                </w:div>
                <w:div w:id="977563487">
                  <w:marLeft w:val="0"/>
                  <w:marRight w:val="0"/>
                  <w:marTop w:val="0"/>
                  <w:marBottom w:val="0"/>
                  <w:divBdr>
                    <w:top w:val="none" w:sz="0" w:space="0" w:color="auto"/>
                    <w:left w:val="none" w:sz="0" w:space="0" w:color="auto"/>
                    <w:bottom w:val="none" w:sz="0" w:space="0" w:color="auto"/>
                    <w:right w:val="none" w:sz="0" w:space="0" w:color="auto"/>
                  </w:divBdr>
                  <w:divsChild>
                    <w:div w:id="981735831">
                      <w:marLeft w:val="0"/>
                      <w:marRight w:val="0"/>
                      <w:marTop w:val="0"/>
                      <w:marBottom w:val="0"/>
                      <w:divBdr>
                        <w:top w:val="none" w:sz="0" w:space="0" w:color="auto"/>
                        <w:left w:val="none" w:sz="0" w:space="0" w:color="auto"/>
                        <w:bottom w:val="none" w:sz="0" w:space="0" w:color="auto"/>
                        <w:right w:val="none" w:sz="0" w:space="0" w:color="auto"/>
                      </w:divBdr>
                    </w:div>
                  </w:divsChild>
                </w:div>
                <w:div w:id="1143741408">
                  <w:marLeft w:val="0"/>
                  <w:marRight w:val="0"/>
                  <w:marTop w:val="0"/>
                  <w:marBottom w:val="0"/>
                  <w:divBdr>
                    <w:top w:val="none" w:sz="0" w:space="0" w:color="auto"/>
                    <w:left w:val="none" w:sz="0" w:space="0" w:color="auto"/>
                    <w:bottom w:val="none" w:sz="0" w:space="0" w:color="auto"/>
                    <w:right w:val="none" w:sz="0" w:space="0" w:color="auto"/>
                  </w:divBdr>
                  <w:divsChild>
                    <w:div w:id="1237937622">
                      <w:marLeft w:val="0"/>
                      <w:marRight w:val="0"/>
                      <w:marTop w:val="0"/>
                      <w:marBottom w:val="0"/>
                      <w:divBdr>
                        <w:top w:val="none" w:sz="0" w:space="0" w:color="auto"/>
                        <w:left w:val="none" w:sz="0" w:space="0" w:color="auto"/>
                        <w:bottom w:val="none" w:sz="0" w:space="0" w:color="auto"/>
                        <w:right w:val="none" w:sz="0" w:space="0" w:color="auto"/>
                      </w:divBdr>
                    </w:div>
                    <w:div w:id="1494758415">
                      <w:marLeft w:val="0"/>
                      <w:marRight w:val="0"/>
                      <w:marTop w:val="0"/>
                      <w:marBottom w:val="0"/>
                      <w:divBdr>
                        <w:top w:val="none" w:sz="0" w:space="0" w:color="auto"/>
                        <w:left w:val="none" w:sz="0" w:space="0" w:color="auto"/>
                        <w:bottom w:val="none" w:sz="0" w:space="0" w:color="auto"/>
                        <w:right w:val="none" w:sz="0" w:space="0" w:color="auto"/>
                      </w:divBdr>
                    </w:div>
                  </w:divsChild>
                </w:div>
                <w:div w:id="267275590">
                  <w:marLeft w:val="0"/>
                  <w:marRight w:val="0"/>
                  <w:marTop w:val="0"/>
                  <w:marBottom w:val="0"/>
                  <w:divBdr>
                    <w:top w:val="none" w:sz="0" w:space="0" w:color="auto"/>
                    <w:left w:val="none" w:sz="0" w:space="0" w:color="auto"/>
                    <w:bottom w:val="none" w:sz="0" w:space="0" w:color="auto"/>
                    <w:right w:val="none" w:sz="0" w:space="0" w:color="auto"/>
                  </w:divBdr>
                  <w:divsChild>
                    <w:div w:id="61804587">
                      <w:marLeft w:val="0"/>
                      <w:marRight w:val="0"/>
                      <w:marTop w:val="0"/>
                      <w:marBottom w:val="0"/>
                      <w:divBdr>
                        <w:top w:val="none" w:sz="0" w:space="0" w:color="auto"/>
                        <w:left w:val="none" w:sz="0" w:space="0" w:color="auto"/>
                        <w:bottom w:val="none" w:sz="0" w:space="0" w:color="auto"/>
                        <w:right w:val="none" w:sz="0" w:space="0" w:color="auto"/>
                      </w:divBdr>
                    </w:div>
                    <w:div w:id="1612466902">
                      <w:marLeft w:val="0"/>
                      <w:marRight w:val="0"/>
                      <w:marTop w:val="0"/>
                      <w:marBottom w:val="0"/>
                      <w:divBdr>
                        <w:top w:val="none" w:sz="0" w:space="0" w:color="auto"/>
                        <w:left w:val="none" w:sz="0" w:space="0" w:color="auto"/>
                        <w:bottom w:val="none" w:sz="0" w:space="0" w:color="auto"/>
                        <w:right w:val="none" w:sz="0" w:space="0" w:color="auto"/>
                      </w:divBdr>
                    </w:div>
                  </w:divsChild>
                </w:div>
                <w:div w:id="220554783">
                  <w:marLeft w:val="0"/>
                  <w:marRight w:val="0"/>
                  <w:marTop w:val="0"/>
                  <w:marBottom w:val="0"/>
                  <w:divBdr>
                    <w:top w:val="none" w:sz="0" w:space="0" w:color="auto"/>
                    <w:left w:val="none" w:sz="0" w:space="0" w:color="auto"/>
                    <w:bottom w:val="none" w:sz="0" w:space="0" w:color="auto"/>
                    <w:right w:val="none" w:sz="0" w:space="0" w:color="auto"/>
                  </w:divBdr>
                  <w:divsChild>
                    <w:div w:id="157580163">
                      <w:marLeft w:val="0"/>
                      <w:marRight w:val="0"/>
                      <w:marTop w:val="0"/>
                      <w:marBottom w:val="0"/>
                      <w:divBdr>
                        <w:top w:val="none" w:sz="0" w:space="0" w:color="auto"/>
                        <w:left w:val="none" w:sz="0" w:space="0" w:color="auto"/>
                        <w:bottom w:val="none" w:sz="0" w:space="0" w:color="auto"/>
                        <w:right w:val="none" w:sz="0" w:space="0" w:color="auto"/>
                      </w:divBdr>
                    </w:div>
                  </w:divsChild>
                </w:div>
                <w:div w:id="198133798">
                  <w:marLeft w:val="0"/>
                  <w:marRight w:val="0"/>
                  <w:marTop w:val="0"/>
                  <w:marBottom w:val="0"/>
                  <w:divBdr>
                    <w:top w:val="none" w:sz="0" w:space="0" w:color="auto"/>
                    <w:left w:val="none" w:sz="0" w:space="0" w:color="auto"/>
                    <w:bottom w:val="none" w:sz="0" w:space="0" w:color="auto"/>
                    <w:right w:val="none" w:sz="0" w:space="0" w:color="auto"/>
                  </w:divBdr>
                  <w:divsChild>
                    <w:div w:id="1524781769">
                      <w:marLeft w:val="0"/>
                      <w:marRight w:val="0"/>
                      <w:marTop w:val="0"/>
                      <w:marBottom w:val="0"/>
                      <w:divBdr>
                        <w:top w:val="none" w:sz="0" w:space="0" w:color="auto"/>
                        <w:left w:val="none" w:sz="0" w:space="0" w:color="auto"/>
                        <w:bottom w:val="none" w:sz="0" w:space="0" w:color="auto"/>
                        <w:right w:val="none" w:sz="0" w:space="0" w:color="auto"/>
                      </w:divBdr>
                    </w:div>
                  </w:divsChild>
                </w:div>
                <w:div w:id="843209379">
                  <w:marLeft w:val="0"/>
                  <w:marRight w:val="0"/>
                  <w:marTop w:val="0"/>
                  <w:marBottom w:val="0"/>
                  <w:divBdr>
                    <w:top w:val="none" w:sz="0" w:space="0" w:color="auto"/>
                    <w:left w:val="none" w:sz="0" w:space="0" w:color="auto"/>
                    <w:bottom w:val="none" w:sz="0" w:space="0" w:color="auto"/>
                    <w:right w:val="none" w:sz="0" w:space="0" w:color="auto"/>
                  </w:divBdr>
                  <w:divsChild>
                    <w:div w:id="1928995646">
                      <w:marLeft w:val="0"/>
                      <w:marRight w:val="0"/>
                      <w:marTop w:val="0"/>
                      <w:marBottom w:val="0"/>
                      <w:divBdr>
                        <w:top w:val="none" w:sz="0" w:space="0" w:color="auto"/>
                        <w:left w:val="none" w:sz="0" w:space="0" w:color="auto"/>
                        <w:bottom w:val="none" w:sz="0" w:space="0" w:color="auto"/>
                        <w:right w:val="none" w:sz="0" w:space="0" w:color="auto"/>
                      </w:divBdr>
                    </w:div>
                    <w:div w:id="588933102">
                      <w:marLeft w:val="0"/>
                      <w:marRight w:val="0"/>
                      <w:marTop w:val="0"/>
                      <w:marBottom w:val="0"/>
                      <w:divBdr>
                        <w:top w:val="none" w:sz="0" w:space="0" w:color="auto"/>
                        <w:left w:val="none" w:sz="0" w:space="0" w:color="auto"/>
                        <w:bottom w:val="none" w:sz="0" w:space="0" w:color="auto"/>
                        <w:right w:val="none" w:sz="0" w:space="0" w:color="auto"/>
                      </w:divBdr>
                    </w:div>
                  </w:divsChild>
                </w:div>
                <w:div w:id="363791723">
                  <w:marLeft w:val="0"/>
                  <w:marRight w:val="0"/>
                  <w:marTop w:val="0"/>
                  <w:marBottom w:val="0"/>
                  <w:divBdr>
                    <w:top w:val="none" w:sz="0" w:space="0" w:color="auto"/>
                    <w:left w:val="none" w:sz="0" w:space="0" w:color="auto"/>
                    <w:bottom w:val="none" w:sz="0" w:space="0" w:color="auto"/>
                    <w:right w:val="none" w:sz="0" w:space="0" w:color="auto"/>
                  </w:divBdr>
                  <w:divsChild>
                    <w:div w:id="1209801371">
                      <w:marLeft w:val="0"/>
                      <w:marRight w:val="0"/>
                      <w:marTop w:val="0"/>
                      <w:marBottom w:val="0"/>
                      <w:divBdr>
                        <w:top w:val="none" w:sz="0" w:space="0" w:color="auto"/>
                        <w:left w:val="none" w:sz="0" w:space="0" w:color="auto"/>
                        <w:bottom w:val="none" w:sz="0" w:space="0" w:color="auto"/>
                        <w:right w:val="none" w:sz="0" w:space="0" w:color="auto"/>
                      </w:divBdr>
                    </w:div>
                    <w:div w:id="716858115">
                      <w:marLeft w:val="0"/>
                      <w:marRight w:val="0"/>
                      <w:marTop w:val="0"/>
                      <w:marBottom w:val="0"/>
                      <w:divBdr>
                        <w:top w:val="none" w:sz="0" w:space="0" w:color="auto"/>
                        <w:left w:val="none" w:sz="0" w:space="0" w:color="auto"/>
                        <w:bottom w:val="none" w:sz="0" w:space="0" w:color="auto"/>
                        <w:right w:val="none" w:sz="0" w:space="0" w:color="auto"/>
                      </w:divBdr>
                    </w:div>
                  </w:divsChild>
                </w:div>
                <w:div w:id="489903209">
                  <w:marLeft w:val="0"/>
                  <w:marRight w:val="0"/>
                  <w:marTop w:val="0"/>
                  <w:marBottom w:val="0"/>
                  <w:divBdr>
                    <w:top w:val="none" w:sz="0" w:space="0" w:color="auto"/>
                    <w:left w:val="none" w:sz="0" w:space="0" w:color="auto"/>
                    <w:bottom w:val="none" w:sz="0" w:space="0" w:color="auto"/>
                    <w:right w:val="none" w:sz="0" w:space="0" w:color="auto"/>
                  </w:divBdr>
                  <w:divsChild>
                    <w:div w:id="1358046451">
                      <w:marLeft w:val="0"/>
                      <w:marRight w:val="0"/>
                      <w:marTop w:val="0"/>
                      <w:marBottom w:val="0"/>
                      <w:divBdr>
                        <w:top w:val="none" w:sz="0" w:space="0" w:color="auto"/>
                        <w:left w:val="none" w:sz="0" w:space="0" w:color="auto"/>
                        <w:bottom w:val="none" w:sz="0" w:space="0" w:color="auto"/>
                        <w:right w:val="none" w:sz="0" w:space="0" w:color="auto"/>
                      </w:divBdr>
                    </w:div>
                  </w:divsChild>
                </w:div>
                <w:div w:id="1719162330">
                  <w:marLeft w:val="0"/>
                  <w:marRight w:val="0"/>
                  <w:marTop w:val="0"/>
                  <w:marBottom w:val="0"/>
                  <w:divBdr>
                    <w:top w:val="none" w:sz="0" w:space="0" w:color="auto"/>
                    <w:left w:val="none" w:sz="0" w:space="0" w:color="auto"/>
                    <w:bottom w:val="none" w:sz="0" w:space="0" w:color="auto"/>
                    <w:right w:val="none" w:sz="0" w:space="0" w:color="auto"/>
                  </w:divBdr>
                  <w:divsChild>
                    <w:div w:id="1445802303">
                      <w:marLeft w:val="0"/>
                      <w:marRight w:val="0"/>
                      <w:marTop w:val="0"/>
                      <w:marBottom w:val="0"/>
                      <w:divBdr>
                        <w:top w:val="none" w:sz="0" w:space="0" w:color="auto"/>
                        <w:left w:val="none" w:sz="0" w:space="0" w:color="auto"/>
                        <w:bottom w:val="none" w:sz="0" w:space="0" w:color="auto"/>
                        <w:right w:val="none" w:sz="0" w:space="0" w:color="auto"/>
                      </w:divBdr>
                    </w:div>
                    <w:div w:id="1719821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2100758">
          <w:marLeft w:val="0"/>
          <w:marRight w:val="0"/>
          <w:marTop w:val="0"/>
          <w:marBottom w:val="0"/>
          <w:divBdr>
            <w:top w:val="none" w:sz="0" w:space="0" w:color="auto"/>
            <w:left w:val="none" w:sz="0" w:space="0" w:color="auto"/>
            <w:bottom w:val="none" w:sz="0" w:space="0" w:color="auto"/>
            <w:right w:val="none" w:sz="0" w:space="0" w:color="auto"/>
          </w:divBdr>
        </w:div>
        <w:div w:id="649410786">
          <w:marLeft w:val="0"/>
          <w:marRight w:val="0"/>
          <w:marTop w:val="0"/>
          <w:marBottom w:val="0"/>
          <w:divBdr>
            <w:top w:val="none" w:sz="0" w:space="0" w:color="auto"/>
            <w:left w:val="none" w:sz="0" w:space="0" w:color="auto"/>
            <w:bottom w:val="none" w:sz="0" w:space="0" w:color="auto"/>
            <w:right w:val="none" w:sz="0" w:space="0" w:color="auto"/>
          </w:divBdr>
        </w:div>
        <w:div w:id="10123015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m.lt/galiojantys-europos-sajungos-susitarimai-nustatantys-laisvaja-prekyba/707"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to.org/english/tratop_e/gproc_e/memobs_e.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3BCADDA37A124A0685C07EA7703D3414"/>
        <w:category>
          <w:name w:val="General"/>
          <w:gallery w:val="placeholder"/>
        </w:category>
        <w:types>
          <w:type w:val="bbPlcHdr"/>
        </w:types>
        <w:behaviors>
          <w:behavior w:val="content"/>
        </w:behaviors>
        <w:guid w:val="{6238B72A-F357-4833-B808-AEA0040EC2D3}"/>
      </w:docPartPr>
      <w:docPartBody>
        <w:p w:rsidR="00B13393" w:rsidRDefault="00CA3846" w:rsidP="00CA3846">
          <w:pPr>
            <w:pStyle w:val="3BCADDA37A124A0685C07EA7703D3414"/>
          </w:pPr>
          <w:r w:rsidRPr="00A26B6A">
            <w:rPr>
              <w:rFonts w:ascii="Arial" w:hAnsi="Arial" w:cs="Arial"/>
              <w:color w:val="FF0000"/>
              <w:sz w:val="20"/>
              <w:szCs w:val="20"/>
            </w:rPr>
            <w:t>[Pasirinkite]</w:t>
          </w:r>
        </w:p>
      </w:docPartBody>
    </w:docPart>
    <w:docPart>
      <w:docPartPr>
        <w:name w:val="229D184BC1FC400BAF037215A6CD22A1"/>
        <w:category>
          <w:name w:val="General"/>
          <w:gallery w:val="placeholder"/>
        </w:category>
        <w:types>
          <w:type w:val="bbPlcHdr"/>
        </w:types>
        <w:behaviors>
          <w:behavior w:val="content"/>
        </w:behaviors>
        <w:guid w:val="{7361F336-7D91-45A6-A300-548B0DA0FF3D}"/>
      </w:docPartPr>
      <w:docPartBody>
        <w:p w:rsidR="00B13393" w:rsidRDefault="00CA3846" w:rsidP="00CA3846">
          <w:pPr>
            <w:pStyle w:val="229D184BC1FC400BAF037215A6CD22A1"/>
          </w:pPr>
          <w:r w:rsidRPr="00A26B6A">
            <w:rPr>
              <w:rFonts w:ascii="Arial" w:hAnsi="Arial" w:cs="Arial"/>
              <w:color w:val="FF0000"/>
              <w:sz w:val="20"/>
              <w:szCs w:val="20"/>
            </w:rPr>
            <w:t>[Pasirinkite]</w:t>
          </w:r>
        </w:p>
      </w:docPartBody>
    </w:docPart>
    <w:docPart>
      <w:docPartPr>
        <w:name w:val="BBE283EAE9644271BD5F20D1665DC6B0"/>
        <w:category>
          <w:name w:val="General"/>
          <w:gallery w:val="placeholder"/>
        </w:category>
        <w:types>
          <w:type w:val="bbPlcHdr"/>
        </w:types>
        <w:behaviors>
          <w:behavior w:val="content"/>
        </w:behaviors>
        <w:guid w:val="{A49616A2-CFAA-4BDA-B7EA-5E5391CB7AD3}"/>
      </w:docPartPr>
      <w:docPartBody>
        <w:p w:rsidR="00B13393" w:rsidRDefault="00CA3846" w:rsidP="00CA3846">
          <w:pPr>
            <w:pStyle w:val="BBE283EAE9644271BD5F20D1665DC6B0"/>
          </w:pPr>
          <w:r w:rsidRPr="00B6168E">
            <w:rPr>
              <w:rFonts w:ascii="Arial" w:hAnsi="Arial" w:cs="Arial"/>
              <w:sz w:val="20"/>
              <w:szCs w:val="20"/>
            </w:rPr>
            <w:t>202_-__-__</w:t>
          </w:r>
        </w:p>
      </w:docPartBody>
    </w:docPart>
    <w:docPart>
      <w:docPartPr>
        <w:name w:val="090AABC1783D4458BE5A07F01621A844"/>
        <w:category>
          <w:name w:val="General"/>
          <w:gallery w:val="placeholder"/>
        </w:category>
        <w:types>
          <w:type w:val="bbPlcHdr"/>
        </w:types>
        <w:behaviors>
          <w:behavior w:val="content"/>
        </w:behaviors>
        <w:guid w:val="{8D74A787-09B0-4D3A-B341-02CBC880F849}"/>
      </w:docPartPr>
      <w:docPartBody>
        <w:p w:rsidR="00B13393" w:rsidRDefault="00CA3846" w:rsidP="00CA3846">
          <w:pPr>
            <w:pStyle w:val="090AABC1783D4458BE5A07F01621A844"/>
          </w:pPr>
          <w:r w:rsidRPr="00917DD2">
            <w:rPr>
              <w:rStyle w:val="PlaceholderText"/>
              <w:rFonts w:eastAsiaTheme="minorHAnsi"/>
            </w:rPr>
            <w:t>_________________________</w:t>
          </w:r>
        </w:p>
      </w:docPartBody>
    </w:docPart>
    <w:docPart>
      <w:docPartPr>
        <w:name w:val="06D9EEEA1D1C40ABBB6F1F04EC00BB04"/>
        <w:category>
          <w:name w:val="General"/>
          <w:gallery w:val="placeholder"/>
        </w:category>
        <w:types>
          <w:type w:val="bbPlcHdr"/>
        </w:types>
        <w:behaviors>
          <w:behavior w:val="content"/>
        </w:behaviors>
        <w:guid w:val="{C1CCFB3A-AAA7-4CDC-B51E-BC96D4F82A3A}"/>
      </w:docPartPr>
      <w:docPartBody>
        <w:p w:rsidR="00B13393" w:rsidRDefault="00CA3846" w:rsidP="00CA3846">
          <w:pPr>
            <w:pStyle w:val="06D9EEEA1D1C40ABBB6F1F04EC00BB04"/>
          </w:pPr>
          <w:r w:rsidRPr="00917DD2">
            <w:rPr>
              <w:rStyle w:val="PlaceholderText"/>
              <w:rFonts w:eastAsiaTheme="minorHAnsi"/>
            </w:rPr>
            <w:t>_________________________</w:t>
          </w:r>
        </w:p>
      </w:docPartBody>
    </w:docPart>
    <w:docPart>
      <w:docPartPr>
        <w:name w:val="6EA589C7ED0D4F4CB547605038D2EF90"/>
        <w:category>
          <w:name w:val="General"/>
          <w:gallery w:val="placeholder"/>
        </w:category>
        <w:types>
          <w:type w:val="bbPlcHdr"/>
        </w:types>
        <w:behaviors>
          <w:behavior w:val="content"/>
        </w:behaviors>
        <w:guid w:val="{35FD3172-5F14-466A-AF2D-906136FA150D}"/>
      </w:docPartPr>
      <w:docPartBody>
        <w:p w:rsidR="00B13393" w:rsidRDefault="00CA3846" w:rsidP="00CA3846">
          <w:pPr>
            <w:pStyle w:val="6EA589C7ED0D4F4CB547605038D2EF90"/>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24C382EF348C4E229DECAE16CD678D99"/>
        <w:category>
          <w:name w:val="General"/>
          <w:gallery w:val="placeholder"/>
        </w:category>
        <w:types>
          <w:type w:val="bbPlcHdr"/>
        </w:types>
        <w:behaviors>
          <w:behavior w:val="content"/>
        </w:behaviors>
        <w:guid w:val="{B64CE9E5-3464-4DE8-9286-3C76EFB4D173}"/>
      </w:docPartPr>
      <w:docPartBody>
        <w:p w:rsidR="0027233E" w:rsidRDefault="009075B6" w:rsidP="009075B6">
          <w:pPr>
            <w:pStyle w:val="24C382EF348C4E229DECAE16CD678D99"/>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32FB7"/>
    <w:rsid w:val="000650F5"/>
    <w:rsid w:val="001413DD"/>
    <w:rsid w:val="00175CDF"/>
    <w:rsid w:val="001B279E"/>
    <w:rsid w:val="001D16F4"/>
    <w:rsid w:val="00266775"/>
    <w:rsid w:val="0027233E"/>
    <w:rsid w:val="002A4E3E"/>
    <w:rsid w:val="0034402F"/>
    <w:rsid w:val="003B35DB"/>
    <w:rsid w:val="003E2211"/>
    <w:rsid w:val="004158C2"/>
    <w:rsid w:val="00452F4A"/>
    <w:rsid w:val="00497B62"/>
    <w:rsid w:val="00531037"/>
    <w:rsid w:val="00841D9E"/>
    <w:rsid w:val="008E4D4E"/>
    <w:rsid w:val="009075B6"/>
    <w:rsid w:val="00A551FF"/>
    <w:rsid w:val="00A87C54"/>
    <w:rsid w:val="00AE691A"/>
    <w:rsid w:val="00B11257"/>
    <w:rsid w:val="00B13393"/>
    <w:rsid w:val="00B40DD6"/>
    <w:rsid w:val="00C07FF7"/>
    <w:rsid w:val="00CA3846"/>
    <w:rsid w:val="00CC229F"/>
    <w:rsid w:val="00CE2DF2"/>
    <w:rsid w:val="00DB1ACE"/>
    <w:rsid w:val="00DF241C"/>
    <w:rsid w:val="00ED339D"/>
    <w:rsid w:val="00EE2F76"/>
    <w:rsid w:val="00F126CE"/>
    <w:rsid w:val="00F67B28"/>
    <w:rsid w:val="00FB62D9"/>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075B6"/>
    <w:rPr>
      <w:color w:val="808080"/>
    </w:rPr>
  </w:style>
  <w:style w:type="paragraph" w:customStyle="1" w:styleId="2B91865AC2A141F0AB57153F580E8972">
    <w:name w:val="2B91865AC2A141F0AB57153F580E8972"/>
    <w:rsid w:val="00FC08C5"/>
  </w:style>
  <w:style w:type="paragraph" w:customStyle="1" w:styleId="3BCADDA37A124A0685C07EA7703D3414">
    <w:name w:val="3BCADDA37A124A0685C07EA7703D3414"/>
    <w:rsid w:val="00CA3846"/>
  </w:style>
  <w:style w:type="paragraph" w:customStyle="1" w:styleId="229D184BC1FC400BAF037215A6CD22A1">
    <w:name w:val="229D184BC1FC400BAF037215A6CD22A1"/>
    <w:rsid w:val="00CA3846"/>
  </w:style>
  <w:style w:type="paragraph" w:customStyle="1" w:styleId="BBE283EAE9644271BD5F20D1665DC6B0">
    <w:name w:val="BBE283EAE9644271BD5F20D1665DC6B0"/>
    <w:rsid w:val="00CA3846"/>
  </w:style>
  <w:style w:type="paragraph" w:customStyle="1" w:styleId="090AABC1783D4458BE5A07F01621A844">
    <w:name w:val="090AABC1783D4458BE5A07F01621A844"/>
    <w:rsid w:val="00CA3846"/>
  </w:style>
  <w:style w:type="paragraph" w:customStyle="1" w:styleId="06D9EEEA1D1C40ABBB6F1F04EC00BB04">
    <w:name w:val="06D9EEEA1D1C40ABBB6F1F04EC00BB04"/>
    <w:rsid w:val="00CA3846"/>
  </w:style>
  <w:style w:type="paragraph" w:customStyle="1" w:styleId="6EA589C7ED0D4F4CB547605038D2EF90">
    <w:name w:val="6EA589C7ED0D4F4CB547605038D2EF90"/>
    <w:rsid w:val="00CA3846"/>
  </w:style>
  <w:style w:type="paragraph" w:customStyle="1" w:styleId="24C382EF348C4E229DECAE16CD678D99">
    <w:name w:val="24C382EF348C4E229DECAE16CD678D99"/>
    <w:rsid w:val="009075B6"/>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3D51735-1E3C-4F7A-B60B-7CC1ACEAA6E4}">
  <ds:schemaRefs>
    <ds:schemaRef ds:uri="http://schemas.microsoft.com/sharepoint/v3/contenttype/form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90A9B97A-8E0C-4DD2-93E8-4F89F8B273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CACF85-3939-48FF-A0B3-53476F5F2DE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845</TotalTime>
  <Pages>8</Pages>
  <Words>10389</Words>
  <Characters>5923</Characters>
  <Application>Microsoft Office Word</Application>
  <DocSecurity>0</DocSecurity>
  <Lines>49</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(2025-11-10)</dc:description>
  <cp:lastModifiedBy>Viktorija Bušauskienė</cp:lastModifiedBy>
  <cp:revision>866</cp:revision>
  <dcterms:created xsi:type="dcterms:W3CDTF">2024-10-17T11:41:00Z</dcterms:created>
  <dcterms:modified xsi:type="dcterms:W3CDTF">2026-04-08T12:29:00Z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